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EF4" w:rsidRPr="00EE10F1" w:rsidRDefault="00C17EF4">
      <w:pPr>
        <w:spacing w:after="0"/>
        <w:ind w:left="120"/>
        <w:rPr>
          <w:lang w:val="ru-RU"/>
        </w:rPr>
      </w:pPr>
      <w:bookmarkStart w:id="0" w:name="block-71525051"/>
    </w:p>
    <w:p w:rsidR="00C17EF4" w:rsidRPr="00EE10F1" w:rsidRDefault="00EE10F1">
      <w:pPr>
        <w:rPr>
          <w:lang w:val="ru-RU"/>
        </w:rPr>
        <w:sectPr w:rsidR="00C17EF4" w:rsidRPr="00EE10F1">
          <w:pgSz w:w="11906" w:h="16383"/>
          <w:pgMar w:top="1134" w:right="850" w:bottom="1134" w:left="1701" w:header="720" w:footer="720" w:gutter="0"/>
          <w:cols w:space="720"/>
        </w:sectPr>
      </w:pPr>
      <w:bookmarkStart w:id="1" w:name="_GoBack"/>
      <w:r w:rsidRPr="00EE10F1">
        <w:rPr>
          <w:noProof/>
          <w:lang w:val="ru-RU" w:eastAsia="ru-RU"/>
        </w:rPr>
        <w:drawing>
          <wp:inline distT="0" distB="0" distL="0" distR="0">
            <wp:extent cx="6191592" cy="8680570"/>
            <wp:effectExtent l="0" t="0" r="0" b="0"/>
            <wp:docPr id="1" name="Рисунок 1" descr="C:\Users\ГЛИ\OneDrive\Рабочий стол\photo_2025-09-21_12-36-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ЛИ\OneDrive\Рабочий стол\photo_2025-09-21_12-36-54.jp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94646" cy="8684852"/>
                    </a:xfrm>
                    <a:prstGeom prst="rect">
                      <a:avLst/>
                    </a:prstGeom>
                    <a:noFill/>
                    <a:ln>
                      <a:noFill/>
                    </a:ln>
                  </pic:spPr>
                </pic:pic>
              </a:graphicData>
            </a:graphic>
          </wp:inline>
        </w:drawing>
      </w:r>
      <w:bookmarkEnd w:id="1"/>
    </w:p>
    <w:p w:rsidR="00C17EF4" w:rsidRPr="00EE10F1" w:rsidRDefault="00693CAF">
      <w:pPr>
        <w:spacing w:after="0" w:line="264" w:lineRule="auto"/>
        <w:ind w:left="120"/>
        <w:jc w:val="both"/>
        <w:rPr>
          <w:lang w:val="ru-RU"/>
        </w:rPr>
      </w:pPr>
      <w:bookmarkStart w:id="2" w:name="block-71525049"/>
      <w:bookmarkEnd w:id="0"/>
      <w:r w:rsidRPr="00EE10F1">
        <w:rPr>
          <w:rFonts w:ascii="Times New Roman" w:hAnsi="Times New Roman"/>
          <w:b/>
          <w:color w:val="000000"/>
          <w:sz w:val="28"/>
          <w:lang w:val="ru-RU"/>
        </w:rPr>
        <w:lastRenderedPageBreak/>
        <w:t>ПОЯСНИТЕЛЬНАЯ ЗАПИСКА</w:t>
      </w:r>
    </w:p>
    <w:p w:rsidR="00C17EF4" w:rsidRPr="00EE10F1" w:rsidRDefault="00C17EF4">
      <w:pPr>
        <w:spacing w:after="0" w:line="264" w:lineRule="auto"/>
        <w:ind w:left="120"/>
        <w:jc w:val="both"/>
        <w:rPr>
          <w:lang w:val="ru-RU"/>
        </w:rPr>
      </w:pP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lastRenderedPageBreak/>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EE10F1">
        <w:rPr>
          <w:rFonts w:ascii="Times New Roman" w:hAnsi="Times New Roman"/>
          <w:color w:val="000000"/>
          <w:sz w:val="28"/>
          <w:lang w:val="ru-RU"/>
        </w:rPr>
        <w:t>–</w:t>
      </w:r>
      <w:r>
        <w:rPr>
          <w:rFonts w:ascii="Times New Roman" w:hAnsi="Times New Roman"/>
          <w:color w:val="000000"/>
          <w:sz w:val="28"/>
        </w:rPr>
        <w:t>XXI</w:t>
      </w:r>
      <w:r w:rsidRPr="00EE10F1">
        <w:rPr>
          <w:rFonts w:ascii="Times New Roman" w:hAnsi="Times New Roman"/>
          <w:color w:val="000000"/>
          <w:sz w:val="28"/>
          <w:lang w:val="ru-RU"/>
        </w:rPr>
        <w:t xml:space="preserve"> вв.;</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формирование исторического мышления, то есть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 </w:t>
      </w:r>
    </w:p>
    <w:p w:rsidR="00C17EF4" w:rsidRPr="00EE10F1" w:rsidRDefault="00693CAF">
      <w:pPr>
        <w:spacing w:after="0" w:line="264" w:lineRule="auto"/>
        <w:ind w:firstLine="600"/>
        <w:jc w:val="both"/>
        <w:rPr>
          <w:lang w:val="ru-RU"/>
        </w:rPr>
      </w:pPr>
      <w:bookmarkStart w:id="3" w:name="82a3c4d4-6016-4b94-88b2-2315f4be4bed"/>
      <w:r w:rsidRPr="00EE10F1">
        <w:rPr>
          <w:rFonts w:ascii="Times New Roman" w:hAnsi="Times New Roman"/>
          <w:color w:val="000000"/>
          <w:sz w:val="28"/>
          <w:lang w:val="ru-RU"/>
        </w:rPr>
        <w:t>На изучение истории на углублённом уровне отводится 272 часа: в 10 классе – 136 часов (4 часа в неделю), в 11 классе – 136 часов (4 часа в неделю).</w:t>
      </w:r>
      <w:bookmarkEnd w:id="3"/>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rsidR="00C17EF4" w:rsidRPr="00EE10F1" w:rsidRDefault="00693CAF">
      <w:pPr>
        <w:spacing w:after="0" w:line="264" w:lineRule="auto"/>
        <w:ind w:firstLine="600"/>
        <w:jc w:val="right"/>
        <w:rPr>
          <w:lang w:val="ru-RU"/>
        </w:rPr>
      </w:pPr>
      <w:r w:rsidRPr="00EE10F1">
        <w:rPr>
          <w:rFonts w:ascii="Times New Roman" w:hAnsi="Times New Roman"/>
          <w:color w:val="000000"/>
          <w:sz w:val="28"/>
          <w:lang w:val="ru-RU"/>
        </w:rPr>
        <w:t>Таблица 1</w:t>
      </w:r>
    </w:p>
    <w:p w:rsidR="00C17EF4" w:rsidRPr="00EE10F1" w:rsidRDefault="00693CAF">
      <w:pPr>
        <w:spacing w:after="0" w:line="264" w:lineRule="auto"/>
        <w:ind w:firstLine="600"/>
        <w:jc w:val="center"/>
        <w:rPr>
          <w:lang w:val="ru-RU"/>
        </w:rPr>
      </w:pPr>
      <w:r w:rsidRPr="00EE10F1">
        <w:rPr>
          <w:rFonts w:ascii="Times New Roman" w:hAnsi="Times New Roman"/>
          <w:color w:val="000000"/>
          <w:sz w:val="28"/>
          <w:lang w:val="ru-RU"/>
        </w:rPr>
        <w:t xml:space="preserve">Распределение учебных часов по учебным курсам отечественной </w:t>
      </w:r>
    </w:p>
    <w:p w:rsidR="00C17EF4" w:rsidRPr="00EE10F1" w:rsidRDefault="00693CAF">
      <w:pPr>
        <w:spacing w:after="0" w:line="264" w:lineRule="auto"/>
        <w:ind w:firstLine="600"/>
        <w:jc w:val="center"/>
        <w:rPr>
          <w:lang w:val="ru-RU"/>
        </w:rPr>
      </w:pPr>
      <w:r w:rsidRPr="00EE10F1">
        <w:rPr>
          <w:rFonts w:ascii="Times New Roman" w:hAnsi="Times New Roman"/>
          <w:color w:val="000000"/>
          <w:sz w:val="28"/>
          <w:lang w:val="ru-RU"/>
        </w:rPr>
        <w:lastRenderedPageBreak/>
        <w:t>и всеобщей истории, обобщающего учебного курса истории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1"/>
        <w:gridCol w:w="1857"/>
        <w:gridCol w:w="1305"/>
        <w:gridCol w:w="1848"/>
      </w:tblGrid>
      <w:tr w:rsidR="00C17EF4">
        <w:trPr>
          <w:trHeight w:val="144"/>
        </w:trPr>
        <w:tc>
          <w:tcPr>
            <w:tcW w:w="790" w:type="dxa"/>
            <w:tcBorders>
              <w:top w:val="single" w:sz="11" w:space="0" w:color="000000"/>
              <w:left w:val="single" w:sz="11" w:space="0" w:color="000000"/>
              <w:bottom w:val="single" w:sz="11" w:space="0" w:color="000000"/>
              <w:right w:val="single" w:sz="11" w:space="0" w:color="000000"/>
            </w:tcBorders>
            <w:tcMar>
              <w:top w:w="50" w:type="dxa"/>
              <w:left w:w="100" w:type="dxa"/>
            </w:tcMar>
            <w:vAlign w:val="center"/>
          </w:tcPr>
          <w:p w:rsidR="00C17EF4" w:rsidRDefault="00693CAF">
            <w:pPr>
              <w:spacing w:after="0"/>
              <w:ind w:left="233"/>
              <w:jc w:val="center"/>
            </w:pPr>
            <w:r>
              <w:rPr>
                <w:rFonts w:ascii="Times New Roman" w:hAnsi="Times New Roman"/>
                <w:color w:val="000000"/>
                <w:sz w:val="24"/>
              </w:rPr>
              <w:t>Класс</w:t>
            </w:r>
          </w:p>
        </w:tc>
        <w:tc>
          <w:tcPr>
            <w:tcW w:w="1857" w:type="dxa"/>
            <w:tcBorders>
              <w:top w:val="single" w:sz="11" w:space="0" w:color="000000"/>
              <w:bottom w:val="single" w:sz="11" w:space="0" w:color="000000"/>
              <w:right w:val="single" w:sz="11" w:space="0" w:color="000000"/>
            </w:tcBorders>
            <w:tcMar>
              <w:top w:w="50" w:type="dxa"/>
              <w:left w:w="100" w:type="dxa"/>
            </w:tcMar>
            <w:vAlign w:val="center"/>
          </w:tcPr>
          <w:p w:rsidR="00C17EF4" w:rsidRDefault="00693CAF">
            <w:pPr>
              <w:spacing w:after="0"/>
              <w:ind w:left="233"/>
              <w:jc w:val="center"/>
            </w:pPr>
            <w:r>
              <w:rPr>
                <w:rFonts w:ascii="Times New Roman" w:hAnsi="Times New Roman"/>
                <w:color w:val="000000"/>
                <w:sz w:val="24"/>
              </w:rPr>
              <w:t>Всеобщая история (ч)</w:t>
            </w:r>
          </w:p>
        </w:tc>
        <w:tc>
          <w:tcPr>
            <w:tcW w:w="1070" w:type="dxa"/>
            <w:tcBorders>
              <w:top w:val="single" w:sz="11" w:space="0" w:color="000000"/>
              <w:bottom w:val="single" w:sz="11" w:space="0" w:color="000000"/>
              <w:right w:val="single" w:sz="11" w:space="0" w:color="000000"/>
            </w:tcBorders>
            <w:tcMar>
              <w:top w:w="50" w:type="dxa"/>
              <w:left w:w="100" w:type="dxa"/>
            </w:tcMar>
            <w:vAlign w:val="center"/>
          </w:tcPr>
          <w:p w:rsidR="00C17EF4" w:rsidRDefault="00693CAF">
            <w:pPr>
              <w:spacing w:after="0"/>
              <w:ind w:left="233"/>
              <w:jc w:val="center"/>
            </w:pPr>
            <w:r>
              <w:rPr>
                <w:rFonts w:ascii="Times New Roman" w:hAnsi="Times New Roman"/>
                <w:color w:val="000000"/>
                <w:sz w:val="24"/>
              </w:rPr>
              <w:t>История России (ч)</w:t>
            </w:r>
          </w:p>
        </w:tc>
        <w:tc>
          <w:tcPr>
            <w:tcW w:w="1406" w:type="dxa"/>
            <w:tcBorders>
              <w:top w:val="single" w:sz="11" w:space="0" w:color="000000"/>
              <w:bottom w:val="single" w:sz="11" w:space="0" w:color="000000"/>
              <w:right w:val="single" w:sz="11" w:space="0" w:color="000000"/>
            </w:tcBorders>
            <w:tcMar>
              <w:top w:w="50" w:type="dxa"/>
              <w:left w:w="100" w:type="dxa"/>
            </w:tcMar>
            <w:vAlign w:val="center"/>
          </w:tcPr>
          <w:p w:rsidR="00C17EF4" w:rsidRDefault="00693CAF">
            <w:pPr>
              <w:spacing w:after="0"/>
              <w:ind w:left="233"/>
              <w:jc w:val="center"/>
            </w:pPr>
            <w:r w:rsidRPr="00EE10F1">
              <w:rPr>
                <w:rFonts w:ascii="Times New Roman" w:hAnsi="Times New Roman"/>
                <w:color w:val="000000"/>
                <w:sz w:val="24"/>
                <w:lang w:val="ru-RU"/>
              </w:rPr>
              <w:t xml:space="preserve">Обобщающее повторение по курсу «История Россиис древнейших времен до 1914 г.» </w:t>
            </w:r>
            <w:r>
              <w:rPr>
                <w:rFonts w:ascii="Times New Roman" w:hAnsi="Times New Roman"/>
                <w:color w:val="000000"/>
                <w:sz w:val="24"/>
              </w:rPr>
              <w:t>(ч)</w:t>
            </w:r>
          </w:p>
        </w:tc>
      </w:tr>
      <w:tr w:rsidR="00C17EF4">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rsidR="00C17EF4" w:rsidRDefault="00693CAF">
            <w:pPr>
              <w:spacing w:after="0"/>
              <w:ind w:left="233"/>
              <w:jc w:val="center"/>
            </w:pPr>
            <w:r>
              <w:rPr>
                <w:rFonts w:ascii="Times New Roman" w:hAnsi="Times New Roman"/>
                <w:color w:val="000000"/>
                <w:sz w:val="24"/>
              </w:rPr>
              <w:t>10 класс</w:t>
            </w:r>
          </w:p>
        </w:tc>
        <w:tc>
          <w:tcPr>
            <w:tcW w:w="1857" w:type="dxa"/>
            <w:tcBorders>
              <w:bottom w:val="single" w:sz="11" w:space="0" w:color="000000"/>
              <w:right w:val="single" w:sz="11" w:space="0" w:color="000000"/>
            </w:tcBorders>
            <w:tcMar>
              <w:top w:w="50" w:type="dxa"/>
              <w:left w:w="100" w:type="dxa"/>
            </w:tcMar>
            <w:vAlign w:val="center"/>
          </w:tcPr>
          <w:p w:rsidR="00C17EF4" w:rsidRDefault="00693CAF">
            <w:pPr>
              <w:spacing w:after="0"/>
              <w:ind w:left="233"/>
              <w:jc w:val="center"/>
            </w:pPr>
            <w:r>
              <w:rPr>
                <w:rFonts w:ascii="Times New Roman" w:hAnsi="Times New Roman"/>
                <w:color w:val="000000"/>
                <w:sz w:val="24"/>
              </w:rPr>
              <w:t>34</w:t>
            </w:r>
          </w:p>
        </w:tc>
        <w:tc>
          <w:tcPr>
            <w:tcW w:w="1070" w:type="dxa"/>
            <w:tcBorders>
              <w:bottom w:val="single" w:sz="11" w:space="0" w:color="000000"/>
              <w:right w:val="single" w:sz="11" w:space="0" w:color="000000"/>
            </w:tcBorders>
            <w:tcMar>
              <w:top w:w="50" w:type="dxa"/>
              <w:left w:w="100" w:type="dxa"/>
            </w:tcMar>
            <w:vAlign w:val="center"/>
          </w:tcPr>
          <w:p w:rsidR="00C17EF4" w:rsidRDefault="00693CAF">
            <w:pPr>
              <w:spacing w:after="0"/>
              <w:ind w:left="233"/>
              <w:jc w:val="center"/>
            </w:pPr>
            <w:r>
              <w:rPr>
                <w:rFonts w:ascii="Times New Roman" w:hAnsi="Times New Roman"/>
                <w:color w:val="000000"/>
                <w:sz w:val="24"/>
              </w:rPr>
              <w:t>102</w:t>
            </w:r>
          </w:p>
        </w:tc>
        <w:tc>
          <w:tcPr>
            <w:tcW w:w="1406" w:type="dxa"/>
            <w:tcBorders>
              <w:bottom w:val="single" w:sz="11" w:space="0" w:color="000000"/>
              <w:right w:val="single" w:sz="11" w:space="0" w:color="000000"/>
            </w:tcBorders>
            <w:tcMar>
              <w:top w:w="50" w:type="dxa"/>
              <w:left w:w="100" w:type="dxa"/>
            </w:tcMar>
            <w:vAlign w:val="center"/>
          </w:tcPr>
          <w:p w:rsidR="00C17EF4" w:rsidRDefault="00693CAF">
            <w:pPr>
              <w:spacing w:after="0"/>
              <w:ind w:left="233"/>
              <w:jc w:val="center"/>
            </w:pPr>
            <w:r>
              <w:rPr>
                <w:rFonts w:ascii="Times New Roman" w:hAnsi="Times New Roman"/>
                <w:color w:val="000000"/>
                <w:sz w:val="24"/>
              </w:rPr>
              <w:t>–</w:t>
            </w:r>
          </w:p>
        </w:tc>
      </w:tr>
      <w:tr w:rsidR="00C17EF4">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rsidR="00C17EF4" w:rsidRDefault="00693CAF">
            <w:pPr>
              <w:spacing w:after="0"/>
              <w:ind w:left="233"/>
              <w:jc w:val="center"/>
            </w:pPr>
            <w:r>
              <w:rPr>
                <w:rFonts w:ascii="Times New Roman" w:hAnsi="Times New Roman"/>
                <w:color w:val="000000"/>
                <w:sz w:val="24"/>
              </w:rPr>
              <w:t>11 класс</w:t>
            </w:r>
          </w:p>
        </w:tc>
        <w:tc>
          <w:tcPr>
            <w:tcW w:w="1857" w:type="dxa"/>
            <w:tcBorders>
              <w:bottom w:val="single" w:sz="11" w:space="0" w:color="000000"/>
              <w:right w:val="single" w:sz="11" w:space="0" w:color="000000"/>
            </w:tcBorders>
            <w:tcMar>
              <w:top w:w="50" w:type="dxa"/>
              <w:left w:w="100" w:type="dxa"/>
            </w:tcMar>
            <w:vAlign w:val="center"/>
          </w:tcPr>
          <w:p w:rsidR="00C17EF4" w:rsidRDefault="00693CAF">
            <w:pPr>
              <w:spacing w:after="0"/>
              <w:ind w:left="233"/>
              <w:jc w:val="center"/>
            </w:pPr>
            <w:r>
              <w:rPr>
                <w:rFonts w:ascii="Times New Roman" w:hAnsi="Times New Roman"/>
                <w:color w:val="000000"/>
                <w:sz w:val="24"/>
              </w:rPr>
              <w:t>24</w:t>
            </w:r>
          </w:p>
        </w:tc>
        <w:tc>
          <w:tcPr>
            <w:tcW w:w="1070" w:type="dxa"/>
            <w:tcBorders>
              <w:bottom w:val="single" w:sz="11" w:space="0" w:color="000000"/>
              <w:right w:val="single" w:sz="11" w:space="0" w:color="000000"/>
            </w:tcBorders>
            <w:tcMar>
              <w:top w:w="50" w:type="dxa"/>
              <w:left w:w="100" w:type="dxa"/>
            </w:tcMar>
            <w:vAlign w:val="center"/>
          </w:tcPr>
          <w:p w:rsidR="00C17EF4" w:rsidRDefault="00693CAF">
            <w:pPr>
              <w:spacing w:after="0"/>
              <w:ind w:left="233"/>
              <w:jc w:val="center"/>
            </w:pPr>
            <w:r>
              <w:rPr>
                <w:rFonts w:ascii="Times New Roman" w:hAnsi="Times New Roman"/>
                <w:color w:val="000000"/>
                <w:sz w:val="24"/>
              </w:rPr>
              <w:t>78</w:t>
            </w:r>
          </w:p>
        </w:tc>
        <w:tc>
          <w:tcPr>
            <w:tcW w:w="1406" w:type="dxa"/>
            <w:tcBorders>
              <w:bottom w:val="single" w:sz="11" w:space="0" w:color="000000"/>
              <w:right w:val="single" w:sz="11" w:space="0" w:color="000000"/>
            </w:tcBorders>
            <w:tcMar>
              <w:top w:w="50" w:type="dxa"/>
              <w:left w:w="100" w:type="dxa"/>
            </w:tcMar>
            <w:vAlign w:val="center"/>
          </w:tcPr>
          <w:p w:rsidR="00C17EF4" w:rsidRDefault="00693CAF">
            <w:pPr>
              <w:spacing w:after="0"/>
              <w:ind w:left="233"/>
              <w:jc w:val="center"/>
            </w:pPr>
            <w:r>
              <w:rPr>
                <w:rFonts w:ascii="Times New Roman" w:hAnsi="Times New Roman"/>
                <w:color w:val="000000"/>
                <w:sz w:val="24"/>
              </w:rPr>
              <w:t>34</w:t>
            </w:r>
          </w:p>
        </w:tc>
      </w:tr>
    </w:tbl>
    <w:p w:rsidR="00C17EF4" w:rsidRDefault="00C17EF4">
      <w:pPr>
        <w:sectPr w:rsidR="00C17EF4">
          <w:pgSz w:w="11906" w:h="16383"/>
          <w:pgMar w:top="1134" w:right="850" w:bottom="1134" w:left="1701" w:header="720" w:footer="720" w:gutter="0"/>
          <w:cols w:space="720"/>
        </w:sectPr>
      </w:pPr>
    </w:p>
    <w:p w:rsidR="00C17EF4" w:rsidRDefault="00693CAF">
      <w:pPr>
        <w:spacing w:after="0" w:line="264" w:lineRule="auto"/>
        <w:ind w:left="120"/>
        <w:jc w:val="both"/>
      </w:pPr>
      <w:bookmarkStart w:id="4" w:name="block-71525052"/>
      <w:bookmarkEnd w:id="2"/>
      <w:r>
        <w:rPr>
          <w:rFonts w:ascii="Times New Roman" w:hAnsi="Times New Roman"/>
          <w:b/>
          <w:color w:val="000000"/>
          <w:sz w:val="28"/>
        </w:rPr>
        <w:lastRenderedPageBreak/>
        <w:t>СОДЕРЖАНИЕ ОБУЧЕНИЯ</w:t>
      </w:r>
    </w:p>
    <w:p w:rsidR="00C17EF4" w:rsidRDefault="00C17EF4">
      <w:pPr>
        <w:spacing w:after="0" w:line="264" w:lineRule="auto"/>
        <w:ind w:left="120"/>
        <w:jc w:val="both"/>
      </w:pPr>
    </w:p>
    <w:p w:rsidR="00C17EF4" w:rsidRDefault="00693CAF">
      <w:pPr>
        <w:spacing w:after="0" w:line="264" w:lineRule="auto"/>
        <w:ind w:left="120"/>
        <w:jc w:val="both"/>
      </w:pPr>
      <w:r>
        <w:rPr>
          <w:rFonts w:ascii="Times New Roman" w:hAnsi="Times New Roman"/>
          <w:b/>
          <w:color w:val="000000"/>
          <w:sz w:val="28"/>
        </w:rPr>
        <w:t>10 КЛАСС</w:t>
      </w:r>
    </w:p>
    <w:p w:rsidR="00C17EF4" w:rsidRDefault="00C17EF4">
      <w:pPr>
        <w:spacing w:after="0" w:line="264" w:lineRule="auto"/>
        <w:ind w:left="120"/>
        <w:jc w:val="both"/>
      </w:pPr>
    </w:p>
    <w:p w:rsidR="00C17EF4" w:rsidRDefault="00693CAF">
      <w:pPr>
        <w:spacing w:after="0" w:line="264" w:lineRule="auto"/>
        <w:ind w:firstLine="600"/>
        <w:jc w:val="both"/>
      </w:pPr>
      <w:r>
        <w:rPr>
          <w:rFonts w:ascii="Times New Roman" w:hAnsi="Times New Roman"/>
          <w:b/>
          <w:color w:val="000000"/>
          <w:sz w:val="28"/>
        </w:rPr>
        <w:t xml:space="preserve">Всеобщая история. 1914–1945 гг.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Введение</w:t>
      </w:r>
      <w:r w:rsidRPr="00EE10F1">
        <w:rPr>
          <w:rFonts w:ascii="Times New Roman" w:hAnsi="Times New Roman"/>
          <w:color w:val="000000"/>
          <w:sz w:val="28"/>
          <w:lang w:val="ru-RU"/>
        </w:rPr>
        <w:t xml:space="preserve">. 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z w:val="28"/>
        </w:rPr>
        <w:t>XXI</w:t>
      </w:r>
      <w:r w:rsidRPr="00EE10F1">
        <w:rPr>
          <w:rFonts w:ascii="Times New Roman" w:hAnsi="Times New Roman"/>
          <w:color w:val="000000"/>
          <w:sz w:val="28"/>
          <w:lang w:val="ru-RU"/>
        </w:rPr>
        <w:t xml:space="preserve"> в. Ключевые процессы и события Новейшей истории.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Мир накануне и в годы Первой мировой войны </w:t>
      </w:r>
      <w:r w:rsidRPr="00EE10F1">
        <w:rPr>
          <w:rFonts w:ascii="Times New Roman" w:hAnsi="Times New Roman"/>
          <w:color w:val="000000"/>
          <w:sz w:val="28"/>
          <w:lang w:val="ru-RU"/>
        </w:rPr>
        <w:t>(рекомендуется изучать данную тему объединено с темой «Россия в Первой мировой войне (1914–1918)» курса истории России).</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EE10F1">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w:t>
      </w:r>
      <w:r>
        <w:rPr>
          <w:rFonts w:ascii="Times New Roman" w:hAnsi="Times New Roman"/>
          <w:color w:val="000000"/>
          <w:sz w:val="28"/>
        </w:rPr>
        <w:t>XIX</w:t>
      </w:r>
      <w:r w:rsidRPr="00EE10F1">
        <w:rPr>
          <w:rFonts w:ascii="Times New Roman" w:hAnsi="Times New Roman"/>
          <w:color w:val="000000"/>
          <w:sz w:val="28"/>
          <w:lang w:val="ru-RU"/>
        </w:rPr>
        <w:t xml:space="preserve"> – начале ХХ в.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Верденское сражение. Битва на Сомме. Ютландское морское сражение. Вступление в войну Румынии.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Мир в 1918–1939 гг.</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От войны к миру</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lastRenderedPageBreak/>
        <w:t xml:space="preserve">Планы послевоенного устройства мира. 14 пунктов В. Вильсона. Парижская мирная конференция. Версальская система. Лига Наций. Вашингтонская конференция.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Страны Европы и Северной Америки в 1920–1930‑е гг.</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Борьба против угрозы фашизма. Тактика единого рабочего фронта и Народного фронта. </w:t>
      </w:r>
      <w:r>
        <w:rPr>
          <w:rFonts w:ascii="Times New Roman" w:hAnsi="Times New Roman"/>
          <w:color w:val="000000"/>
          <w:sz w:val="28"/>
        </w:rPr>
        <w:t>VII</w:t>
      </w:r>
      <w:r w:rsidRPr="00EE10F1">
        <w:rPr>
          <w:rFonts w:ascii="Times New Roman" w:hAnsi="Times New Roman"/>
          <w:color w:val="000000"/>
          <w:sz w:val="28"/>
          <w:lang w:val="ru-RU"/>
        </w:rPr>
        <w:t xml:space="preserve">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Советская помощь Испании. Оборона Мадрида. Поражение Испанской республики.</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Страны Азии в 1918–1930-х гг.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М.К. Ганди.</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lastRenderedPageBreak/>
        <w:t xml:space="preserve">Страны Латинской Америки в первой трети ХХ в.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Мексиканская революция. Реформы и революционные движения в латиноамериканских странах. Народный фронт в Чили.</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Международные отношения в 1920–1930-х гг.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Версальская система и реалии 1920-х гг. Планы Дауэса и Юнга. Советское государство в международных отношениях в 1920‑х гг. Пакт Бриана–Келлога. «Эра пацифизма».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Развитие культуры в 1914–1930-х гг.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Научные открытия первых десятилетий ХХ в. (физика, химия, биология, медицина и другие). Технический прогресс в 1920– 1930-х гг. Изменение облика городов.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Вторая мировая война</w:t>
      </w:r>
      <w:r w:rsidRPr="00EE10F1">
        <w:rPr>
          <w:rFonts w:ascii="Times New Roman" w:hAnsi="Times New Roman"/>
          <w:color w:val="000000"/>
          <w:sz w:val="28"/>
          <w:lang w:val="ru-RU"/>
        </w:rPr>
        <w:t xml:space="preserve"> (рекомендуется изучать данную тему объединенно с темой «Великая Отечественная война (1941–1945)» курса истории России).</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w:t>
      </w:r>
      <w:r w:rsidRPr="00EE10F1">
        <w:rPr>
          <w:rFonts w:ascii="Times New Roman" w:hAnsi="Times New Roman"/>
          <w:color w:val="000000"/>
          <w:sz w:val="28"/>
          <w:lang w:val="ru-RU"/>
        </w:rPr>
        <w:lastRenderedPageBreak/>
        <w:t xml:space="preserve">«Ост»). Ход событий на советско-германском фронте в 1941 г. Формирование Антигитлеровской коалиции. Атлантическая хартия. Ленд-лиз. Нападение японских войск на Перл-Харбор, вступление США в войну.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Обобщение.</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История России. 1914–1945 гг.</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Введение</w:t>
      </w:r>
      <w:r w:rsidRPr="00EE10F1">
        <w:rPr>
          <w:rFonts w:ascii="Times New Roman" w:hAnsi="Times New Roman"/>
          <w:color w:val="000000"/>
          <w:sz w:val="28"/>
          <w:lang w:val="ru-RU"/>
        </w:rPr>
        <w:t>. Периодизация и общая характеристика истории России 1914–1945 гг.</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Россия в годы Первой мировой войны и Великой российской революции</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Россия в Первой мировой войне (1914–1918)</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w:t>
      </w:r>
      <w:r w:rsidRPr="00EE10F1">
        <w:rPr>
          <w:rFonts w:ascii="Times New Roman" w:hAnsi="Times New Roman"/>
          <w:color w:val="000000"/>
          <w:sz w:val="28"/>
          <w:lang w:val="ru-RU"/>
        </w:rPr>
        <w:lastRenderedPageBreak/>
        <w:t>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Благотворительность. Введение государством карточной системы снабжения в городе и разверстки в деревне. Война и реформы: несбывшиеся ожидания.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Великая российская революция 1917–1922 гг. 1917 год: от Февраля к Октябрю</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w:t>
      </w:r>
      <w:r w:rsidRPr="00EE10F1">
        <w:rPr>
          <w:rFonts w:ascii="Times New Roman" w:hAnsi="Times New Roman"/>
          <w:color w:val="000000"/>
          <w:sz w:val="28"/>
          <w:lang w:val="ru-RU"/>
        </w:rPr>
        <w:lastRenderedPageBreak/>
        <w:t xml:space="preserve">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Первые революционные преобразования большевиков</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Созыв и разгон Учредительного собрания.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Первая Конституция РСФСР 1918 г.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Гражданская война и ее последствия</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lastRenderedPageBreak/>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Идеология и культура Советской России периода Гражданской войны</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Проблема массовой детской беспризорности. Влияние военной обстановки на психологию населения.</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Наш край в 1914–1922 гг.</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Советский Союз в 1920–1930-е гг.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СССР в годы нэпа (1921–1928)</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w:t>
      </w:r>
      <w:r w:rsidRPr="00EE10F1">
        <w:rPr>
          <w:rFonts w:ascii="Times New Roman" w:hAnsi="Times New Roman"/>
          <w:color w:val="000000"/>
          <w:sz w:val="28"/>
          <w:lang w:val="ru-RU"/>
        </w:rPr>
        <w:lastRenderedPageBreak/>
        <w:t xml:space="preserve">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ВКП(б) к концу 1920‑х гг.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Деревенский социум: кулаки, середняки и бедняки. Сельскохозяйственные коммуны, артели и ТОЗы. Отходничество. Сдача земли в аренду.</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Советский Союз в 1929–1941 гг.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w:t>
      </w:r>
      <w:r w:rsidRPr="00EE10F1">
        <w:rPr>
          <w:rFonts w:ascii="Times New Roman" w:hAnsi="Times New Roman"/>
          <w:color w:val="000000"/>
          <w:sz w:val="28"/>
          <w:lang w:val="ru-RU"/>
        </w:rPr>
        <w:lastRenderedPageBreak/>
        <w:t xml:space="preserve">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Культурное пространство советского общества в 1920–1930-е гг.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w:t>
      </w:r>
      <w:r w:rsidRPr="00EE10F1">
        <w:rPr>
          <w:rFonts w:ascii="Times New Roman" w:hAnsi="Times New Roman"/>
          <w:color w:val="000000"/>
          <w:sz w:val="28"/>
          <w:lang w:val="ru-RU"/>
        </w:rPr>
        <w:lastRenderedPageBreak/>
        <w:t xml:space="preserve">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Литература и кинематограф 1930-х гг. Культура русского зарубежья.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Внешняя политика СССР в 1920–1930-е гг.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w:t>
      </w:r>
      <w:r w:rsidRPr="00EE10F1">
        <w:rPr>
          <w:rFonts w:ascii="Times New Roman" w:hAnsi="Times New Roman"/>
          <w:color w:val="000000"/>
          <w:sz w:val="28"/>
          <w:lang w:val="ru-RU"/>
        </w:rPr>
        <w:lastRenderedPageBreak/>
        <w:t>Бессарабии, Северной Буковины, Западной Украины и Западной Белоруссии. Катынская трагедия.</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Наш край в 1920–1930-х гг.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Великая Отечественная война (1941–1945)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Первый период войны (июнь 1941 – осень 1942 г.)</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Блокада Ленинграда. Героизм и трагедия гражданского населения. Эвакуация ленинградцев. Дорога жизни.</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Начало массового сопротивления врагу. Праведники народов мира. Восстания в нацистских лагерях. Развертывание партизанского движения.</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Коренной перелом в ходе войны (осень 1942 – 1943 г.)</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w:t>
      </w:r>
      <w:r w:rsidRPr="00EE10F1">
        <w:rPr>
          <w:rFonts w:ascii="Times New Roman" w:hAnsi="Times New Roman"/>
          <w:color w:val="000000"/>
          <w:sz w:val="28"/>
          <w:lang w:val="ru-RU"/>
        </w:rPr>
        <w:lastRenderedPageBreak/>
        <w:t>наступление на Ржевском направлении. Разгром окруженных под Сталинградом гитлеровцев. Итоги и значение победы Красной Армии под Сталинградом.</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Прорыв блокады Ленинграда в январе 1943 г. Значение героического сопротивления Ленинграда.</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Человек и война: единство фронта и тыла</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lastRenderedPageBreak/>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Победа СССР в Великой Отечественной войне</w:t>
      </w:r>
      <w:r w:rsidRPr="00EE10F1">
        <w:rPr>
          <w:rFonts w:ascii="Times New Roman" w:hAnsi="Times New Roman"/>
          <w:color w:val="000000"/>
          <w:sz w:val="28"/>
          <w:lang w:val="ru-RU"/>
        </w:rPr>
        <w:t>. Окончание Второй мировой войны (1944 – сентябрь 1945 г.).</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Битва за Берлин и окончание войны в Европе. Висло-Одерская операция. Капитуляция Германии. Репатриация советских граждан в ходе войны и после ее окончания.</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Наш край в 1941–1945 гг.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lastRenderedPageBreak/>
        <w:t>Обобщение.</w:t>
      </w:r>
    </w:p>
    <w:p w:rsidR="00C17EF4" w:rsidRPr="00EE10F1" w:rsidRDefault="00C17EF4">
      <w:pPr>
        <w:spacing w:after="0" w:line="264" w:lineRule="auto"/>
        <w:ind w:left="120"/>
        <w:jc w:val="both"/>
        <w:rPr>
          <w:lang w:val="ru-RU"/>
        </w:rPr>
      </w:pPr>
    </w:p>
    <w:p w:rsidR="00C17EF4" w:rsidRPr="00EE10F1" w:rsidRDefault="00693CAF">
      <w:pPr>
        <w:spacing w:after="0" w:line="264" w:lineRule="auto"/>
        <w:ind w:left="120"/>
        <w:jc w:val="both"/>
        <w:rPr>
          <w:lang w:val="ru-RU"/>
        </w:rPr>
      </w:pPr>
      <w:r w:rsidRPr="00EE10F1">
        <w:rPr>
          <w:rFonts w:ascii="Times New Roman" w:hAnsi="Times New Roman"/>
          <w:b/>
          <w:color w:val="000000"/>
          <w:sz w:val="28"/>
          <w:lang w:val="ru-RU"/>
        </w:rPr>
        <w:t>11 КЛАСС</w:t>
      </w:r>
    </w:p>
    <w:p w:rsidR="00C17EF4" w:rsidRPr="00EE10F1" w:rsidRDefault="00C17EF4">
      <w:pPr>
        <w:spacing w:after="0" w:line="264" w:lineRule="auto"/>
        <w:ind w:left="120"/>
        <w:jc w:val="both"/>
        <w:rPr>
          <w:lang w:val="ru-RU"/>
        </w:rPr>
      </w:pP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Всеобщая история. 1945–2022 гг.</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Введение</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Мир во второй половине ХХ – начале </w:t>
      </w:r>
      <w:r>
        <w:rPr>
          <w:rFonts w:ascii="Times New Roman" w:hAnsi="Times New Roman"/>
          <w:color w:val="000000"/>
          <w:sz w:val="28"/>
        </w:rPr>
        <w:t>XXI</w:t>
      </w:r>
      <w:r w:rsidRPr="00EE10F1">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1980‑х – начала 1990-х гг. в СССР и странах Центральной и Восточной Европы. Концепции нового миропорядка.</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122.7.1.2. Страны Северной Америки и Европы во второй половине ХХ – начале </w:t>
      </w:r>
      <w:r>
        <w:rPr>
          <w:rFonts w:ascii="Times New Roman" w:hAnsi="Times New Roman"/>
          <w:color w:val="000000"/>
          <w:sz w:val="28"/>
        </w:rPr>
        <w:t>XXI</w:t>
      </w:r>
      <w:r w:rsidRPr="00EE10F1">
        <w:rPr>
          <w:rFonts w:ascii="Times New Roman" w:hAnsi="Times New Roman"/>
          <w:color w:val="000000"/>
          <w:sz w:val="28"/>
          <w:lang w:val="ru-RU"/>
        </w:rPr>
        <w:t xml:space="preserve"> в.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8"/>
        </w:rPr>
        <w:t>XXI</w:t>
      </w:r>
      <w:r w:rsidRPr="00EE10F1">
        <w:rPr>
          <w:rFonts w:ascii="Times New Roman" w:hAnsi="Times New Roman"/>
          <w:color w:val="000000"/>
          <w:sz w:val="28"/>
          <w:lang w:val="ru-RU"/>
        </w:rPr>
        <w:t xml:space="preserve"> в. Развитие отношений с СССР, Российской Федерацией.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8"/>
        </w:rPr>
        <w:t>V</w:t>
      </w:r>
      <w:r w:rsidRPr="00EE10F1">
        <w:rPr>
          <w:rFonts w:ascii="Times New Roman" w:hAnsi="Times New Roman"/>
          <w:color w:val="000000"/>
          <w:sz w:val="28"/>
          <w:lang w:val="ru-RU"/>
        </w:rPr>
        <w:t xml:space="preserve"> республики во Франции. Лейбористы и консерваторы в Великобритании. Политические системы и лидеры европейских стран во второй половине ХХ – начале </w:t>
      </w:r>
      <w:r>
        <w:rPr>
          <w:rFonts w:ascii="Times New Roman" w:hAnsi="Times New Roman"/>
          <w:color w:val="000000"/>
          <w:sz w:val="28"/>
        </w:rPr>
        <w:t>XXI</w:t>
      </w:r>
      <w:r w:rsidRPr="00EE10F1">
        <w:rPr>
          <w:rFonts w:ascii="Times New Roman" w:hAnsi="Times New Roman"/>
          <w:color w:val="000000"/>
          <w:sz w:val="28"/>
          <w:lang w:val="ru-RU"/>
        </w:rPr>
        <w:t xml:space="preserve"> в. «Скандинавская модель» социально-экономического развития. «Бурные шестидесятые». Падение диктатур в Греции, Португалии, Испании. Экономические кризисы 1970‑х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lastRenderedPageBreak/>
        <w:t xml:space="preserve">Страны Центральной и Восточной Европы во второй половине ХХ – начале </w:t>
      </w:r>
      <w:r>
        <w:rPr>
          <w:rFonts w:ascii="Times New Roman" w:hAnsi="Times New Roman"/>
          <w:color w:val="000000"/>
          <w:sz w:val="28"/>
        </w:rPr>
        <w:t>XXI</w:t>
      </w:r>
      <w:r w:rsidRPr="00EE10F1">
        <w:rPr>
          <w:rFonts w:ascii="Times New Roman" w:hAnsi="Times New Roman"/>
          <w:color w:val="000000"/>
          <w:sz w:val="28"/>
          <w:lang w:val="ru-RU"/>
        </w:rPr>
        <w:t xml:space="preserve">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EE10F1">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Страны Азии, Африки во второй половине ХХ – начале </w:t>
      </w:r>
      <w:r>
        <w:rPr>
          <w:rFonts w:ascii="Times New Roman" w:hAnsi="Times New Roman"/>
          <w:b/>
          <w:color w:val="000000"/>
          <w:sz w:val="28"/>
        </w:rPr>
        <w:t>XXI</w:t>
      </w:r>
      <w:r w:rsidRPr="00EE10F1">
        <w:rPr>
          <w:rFonts w:ascii="Times New Roman" w:hAnsi="Times New Roman"/>
          <w:b/>
          <w:color w:val="000000"/>
          <w:sz w:val="28"/>
          <w:lang w:val="ru-RU"/>
        </w:rPr>
        <w:t xml:space="preserve"> в.: проблемы и пути модернизации</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z w:val="28"/>
        </w:rPr>
        <w:t>XXI</w:t>
      </w:r>
      <w:r w:rsidRPr="00EE10F1">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lastRenderedPageBreak/>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EE10F1">
        <w:rPr>
          <w:rFonts w:ascii="Times New Roman" w:hAnsi="Times New Roman"/>
          <w:b/>
          <w:color w:val="000000"/>
          <w:sz w:val="28"/>
          <w:lang w:val="ru-RU"/>
        </w:rPr>
        <w:t xml:space="preserve"> в.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Правоавторитарные диктатуры. «Левый поворот» в конце ХХ – начале </w:t>
      </w:r>
      <w:r>
        <w:rPr>
          <w:rFonts w:ascii="Times New Roman" w:hAnsi="Times New Roman"/>
          <w:color w:val="000000"/>
          <w:sz w:val="28"/>
        </w:rPr>
        <w:t>XXI</w:t>
      </w:r>
      <w:r w:rsidRPr="00EE10F1">
        <w:rPr>
          <w:rFonts w:ascii="Times New Roman" w:hAnsi="Times New Roman"/>
          <w:color w:val="000000"/>
          <w:sz w:val="28"/>
          <w:lang w:val="ru-RU"/>
        </w:rPr>
        <w:t xml:space="preserve"> в.</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Международные отношения во второй половине ХХ – начале </w:t>
      </w:r>
      <w:r>
        <w:rPr>
          <w:rFonts w:ascii="Times New Roman" w:hAnsi="Times New Roman"/>
          <w:b/>
          <w:color w:val="000000"/>
          <w:sz w:val="28"/>
        </w:rPr>
        <w:t>XXI</w:t>
      </w:r>
      <w:r w:rsidRPr="00EE10F1">
        <w:rPr>
          <w:rFonts w:ascii="Times New Roman" w:hAnsi="Times New Roman"/>
          <w:b/>
          <w:color w:val="000000"/>
          <w:sz w:val="28"/>
          <w:lang w:val="ru-RU"/>
        </w:rPr>
        <w:t xml:space="preserve"> в.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Восточной Европы. Распад СССР и восточного блока.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EE10F1">
        <w:rPr>
          <w:rFonts w:ascii="Times New Roman" w:hAnsi="Times New Roman"/>
          <w:color w:val="000000"/>
          <w:sz w:val="28"/>
          <w:lang w:val="ru-RU"/>
        </w:rPr>
        <w:t xml:space="preserve">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EE10F1">
        <w:rPr>
          <w:rFonts w:ascii="Times New Roman" w:hAnsi="Times New Roman"/>
          <w:b/>
          <w:color w:val="000000"/>
          <w:sz w:val="28"/>
          <w:lang w:val="ru-RU"/>
        </w:rPr>
        <w:t xml:space="preserve"> в.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Развитие науки во второй половине ХХ в. (ядерная физика, химия, биология, медицина). Научно-техническая революция. Использование </w:t>
      </w:r>
      <w:r w:rsidRPr="00EE10F1">
        <w:rPr>
          <w:rFonts w:ascii="Times New Roman" w:hAnsi="Times New Roman"/>
          <w:color w:val="000000"/>
          <w:sz w:val="28"/>
          <w:lang w:val="ru-RU"/>
        </w:rPr>
        <w:lastRenderedPageBreak/>
        <w:t xml:space="preserve">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Изменение условий труда и быта людей во второй половине ХХ – начале </w:t>
      </w:r>
      <w:r>
        <w:rPr>
          <w:rFonts w:ascii="Times New Roman" w:hAnsi="Times New Roman"/>
          <w:color w:val="000000"/>
          <w:sz w:val="28"/>
        </w:rPr>
        <w:t>XXI</w:t>
      </w:r>
      <w:r w:rsidRPr="00EE10F1">
        <w:rPr>
          <w:rFonts w:ascii="Times New Roman" w:hAnsi="Times New Roman"/>
          <w:color w:val="000000"/>
          <w:sz w:val="28"/>
          <w:lang w:val="ru-RU"/>
        </w:rPr>
        <w:t xml:space="preserve">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EE10F1">
        <w:rPr>
          <w:rFonts w:ascii="Times New Roman" w:hAnsi="Times New Roman"/>
          <w:color w:val="000000"/>
          <w:sz w:val="28"/>
          <w:lang w:val="ru-RU"/>
        </w:rPr>
        <w:t xml:space="preserve">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Современный мир</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Глобализация, интеграция и проблемы национальных интересов.</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Обобщение.</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История России. 1945–2022 гг.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Введение</w:t>
      </w:r>
      <w:r w:rsidRPr="00EE10F1">
        <w:rPr>
          <w:rFonts w:ascii="Times New Roman" w:hAnsi="Times New Roman"/>
          <w:color w:val="000000"/>
          <w:sz w:val="28"/>
          <w:lang w:val="ru-RU"/>
        </w:rPr>
        <w:t xml:space="preserve">. Периодизация и общая характеристика истории СССР, России 1945 – начала 2020-х гг.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СССР в 1945–1991 гг.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СССР в 1945–1953 гг.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w:t>
      </w:r>
      <w:r w:rsidRPr="00EE10F1">
        <w:rPr>
          <w:rFonts w:ascii="Times New Roman" w:hAnsi="Times New Roman"/>
          <w:color w:val="000000"/>
          <w:sz w:val="28"/>
          <w:lang w:val="ru-RU"/>
        </w:rPr>
        <w:lastRenderedPageBreak/>
        <w:t xml:space="preserve">для экономики. Советский атомный проект, его успехи и значение. Начало гонки вооружений.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лысенковщина.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Организация Североатлантического договора (НАТО). Создание по инициативе СССР Организации Варшавского договора. Война в Корее.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Наш край в 1945 – начале 1950-х гг.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СССР в середине 1950-х – первой половине 1960-х гг.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Первые признаки наступления оттепели в политике, экономике, культурной сфере. </w:t>
      </w:r>
      <w:r>
        <w:rPr>
          <w:rFonts w:ascii="Times New Roman" w:hAnsi="Times New Roman"/>
          <w:color w:val="000000"/>
          <w:sz w:val="28"/>
        </w:rPr>
        <w:t>XX</w:t>
      </w:r>
      <w:r w:rsidRPr="00EE10F1">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w:t>
      </w:r>
      <w:r w:rsidRPr="00EE10F1">
        <w:rPr>
          <w:rFonts w:ascii="Times New Roman" w:hAnsi="Times New Roman"/>
          <w:color w:val="000000"/>
          <w:sz w:val="28"/>
          <w:lang w:val="ru-RU"/>
        </w:rPr>
        <w:lastRenderedPageBreak/>
        <w:t>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Реформы в промышленности. Переход от отраслевой системы управления к совнархозам. Расширение прав союзных республик.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ХХ</w:t>
      </w:r>
      <w:r>
        <w:rPr>
          <w:rFonts w:ascii="Times New Roman" w:hAnsi="Times New Roman"/>
          <w:color w:val="000000"/>
          <w:sz w:val="28"/>
        </w:rPr>
        <w:t>II</w:t>
      </w:r>
      <w:r w:rsidRPr="00EE10F1">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lastRenderedPageBreak/>
        <w:t xml:space="preserve">Конец оттепели. Нарастание негативных тенденций в обществе. Кризис доверия власти. Новочеркасские события. Смещение Н.С. Хрущева. Оценка Хрущева и его реформ современниками и историками.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Наш край в 1953–1964 гг.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Советское государство и общество в середине 1960-х – начале 1980-х гг.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Приход к власти Л.И. Брежнева: его окружение и смена политического курса. Поиски идеологических ориентиров. Десталинизация и ресталинизация.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Экономические реформы 1960-х гг. Новые ориентиры аграрной политики. Косыгинская реформа. Конституция СССР 1977 г. Концепция «развитого социализма».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Идейная и духовная жизнь советского общества. Развитие физкультуры и спорта в СССР. </w:t>
      </w:r>
      <w:r>
        <w:rPr>
          <w:rFonts w:ascii="Times New Roman" w:hAnsi="Times New Roman"/>
          <w:color w:val="000000"/>
          <w:sz w:val="28"/>
        </w:rPr>
        <w:t>XXII</w:t>
      </w:r>
      <w:r w:rsidRPr="00EE10F1">
        <w:rPr>
          <w:rFonts w:ascii="Times New Roman" w:hAnsi="Times New Roman"/>
          <w:color w:val="000000"/>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w:t>
      </w:r>
      <w:r w:rsidRPr="00EE10F1">
        <w:rPr>
          <w:rFonts w:ascii="Times New Roman" w:hAnsi="Times New Roman"/>
          <w:color w:val="000000"/>
          <w:sz w:val="28"/>
          <w:lang w:val="ru-RU"/>
        </w:rPr>
        <w:lastRenderedPageBreak/>
        <w:t xml:space="preserve">Солженицын. Религиозные искания. Национальные движения. Борьба с инакомыслием. Судебные процессы. Цензура и самиздат.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Л.И. Брежнев в оценках современников и историков.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Наш край в 1964–1985 гг. (1ч в рамках общего количества часов данной темы).</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Политика перестройки. Распад СССР (1985–1991)</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lastRenderedPageBreak/>
        <w:t xml:space="preserve">Демократизация советской политической системы. </w:t>
      </w:r>
      <w:r>
        <w:rPr>
          <w:rFonts w:ascii="Times New Roman" w:hAnsi="Times New Roman"/>
          <w:color w:val="000000"/>
          <w:sz w:val="28"/>
        </w:rPr>
        <w:t>XIX</w:t>
      </w:r>
      <w:r w:rsidRPr="00EE10F1">
        <w:rPr>
          <w:rFonts w:ascii="Times New Roman" w:hAnsi="Times New Roman"/>
          <w:color w:val="000000"/>
          <w:sz w:val="28"/>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EE10F1">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w:t>
      </w:r>
      <w:r w:rsidRPr="00EE10F1">
        <w:rPr>
          <w:rFonts w:ascii="Times New Roman" w:hAnsi="Times New Roman"/>
          <w:color w:val="000000"/>
          <w:sz w:val="28"/>
          <w:lang w:val="ru-RU"/>
        </w:rPr>
        <w:lastRenderedPageBreak/>
        <w:t xml:space="preserve">общественных настроений. Забастовочное движение. Новый этап в государственно-конфессиональных отношениях.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Наш край в 1985–1991 гг.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Обобщение.</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 xml:space="preserve">Российская Федерация в 1992–2022 гг. </w:t>
      </w:r>
    </w:p>
    <w:p w:rsidR="00C17EF4" w:rsidRPr="00EE10F1" w:rsidRDefault="00693CAF">
      <w:pPr>
        <w:spacing w:after="0" w:line="264" w:lineRule="auto"/>
        <w:ind w:firstLine="600"/>
        <w:jc w:val="both"/>
        <w:rPr>
          <w:lang w:val="ru-RU"/>
        </w:rPr>
      </w:pPr>
      <w:r w:rsidRPr="00EE10F1">
        <w:rPr>
          <w:rFonts w:ascii="Times New Roman" w:hAnsi="Times New Roman"/>
          <w:b/>
          <w:color w:val="000000"/>
          <w:sz w:val="28"/>
          <w:lang w:val="ru-RU"/>
        </w:rPr>
        <w:t>Становление новой России (1992–1999)</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w:t>
      </w:r>
      <w:r w:rsidRPr="00EE10F1">
        <w:rPr>
          <w:rFonts w:ascii="Times New Roman" w:hAnsi="Times New Roman"/>
          <w:color w:val="000000"/>
          <w:sz w:val="28"/>
          <w:lang w:val="ru-RU"/>
        </w:rPr>
        <w:lastRenderedPageBreak/>
        <w:t xml:space="preserve">целостности страны. Взаимоотношения центра и субъектов Федерации. Опасность исламского фундаментализма. Военно-политический кризис в Чеченской Республике.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rsidR="00C17EF4" w:rsidRPr="00EE10F1" w:rsidRDefault="00693CAF">
      <w:pPr>
        <w:spacing w:after="0" w:line="264" w:lineRule="auto"/>
        <w:ind w:firstLine="600"/>
        <w:jc w:val="both"/>
        <w:rPr>
          <w:lang w:val="ru-RU"/>
        </w:rPr>
      </w:pPr>
      <w:r w:rsidRPr="00EE10F1">
        <w:rPr>
          <w:rFonts w:ascii="Times New Roman" w:hAnsi="Times New Roman"/>
          <w:color w:val="000000"/>
          <w:sz w:val="28"/>
          <w:lang w:val="ru-RU"/>
        </w:rPr>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w:t>
      </w:r>
    </w:p>
    <w:p w:rsidR="00C17EF4" w:rsidRPr="006A54E0" w:rsidRDefault="00693CAF">
      <w:pPr>
        <w:spacing w:after="0" w:line="264" w:lineRule="auto"/>
        <w:ind w:firstLine="600"/>
        <w:jc w:val="both"/>
        <w:rPr>
          <w:lang w:val="ru-RU"/>
        </w:rPr>
      </w:pPr>
      <w:r w:rsidRPr="00EE10F1">
        <w:rPr>
          <w:rFonts w:ascii="Times New Roman" w:hAnsi="Times New Roman"/>
          <w:color w:val="000000"/>
          <w:sz w:val="28"/>
          <w:lang w:val="ru-RU"/>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w:t>
      </w:r>
      <w:r w:rsidRPr="006A54E0">
        <w:rPr>
          <w:rFonts w:ascii="Times New Roman" w:hAnsi="Times New Roman"/>
          <w:color w:val="000000"/>
          <w:sz w:val="28"/>
          <w:lang w:val="ru-RU"/>
        </w:rPr>
        <w:t xml:space="preserve">«Новые русские» и их образ жизни. Решение проблем социально незащищенных слоев.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Проблемы русскоязычного населения в бывших республиках СССР.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1999 г. Добровольная отставка Б.Н. Ельцина.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Наш край в 1992–1999 гг. </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Россия в ХХ</w:t>
      </w:r>
      <w:r>
        <w:rPr>
          <w:rFonts w:ascii="Times New Roman" w:hAnsi="Times New Roman"/>
          <w:b/>
          <w:color w:val="000000"/>
          <w:sz w:val="28"/>
        </w:rPr>
        <w:t>I</w:t>
      </w:r>
      <w:r w:rsidRPr="006A54E0">
        <w:rPr>
          <w:rFonts w:ascii="Times New Roman" w:hAnsi="Times New Roman"/>
          <w:b/>
          <w:color w:val="000000"/>
          <w:sz w:val="28"/>
          <w:lang w:val="ru-RU"/>
        </w:rPr>
        <w:t xml:space="preserve"> в.: вызовы времени и задачи модернизации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w:t>
      </w:r>
      <w:r w:rsidRPr="006A54E0">
        <w:rPr>
          <w:rFonts w:ascii="Times New Roman" w:hAnsi="Times New Roman"/>
          <w:color w:val="000000"/>
          <w:sz w:val="28"/>
          <w:lang w:val="ru-RU"/>
        </w:rPr>
        <w:lastRenderedPageBreak/>
        <w:t xml:space="preserve">внешней политики. </w:t>
      </w:r>
      <w:r>
        <w:rPr>
          <w:rFonts w:ascii="Times New Roman" w:hAnsi="Times New Roman"/>
          <w:color w:val="000000"/>
          <w:sz w:val="28"/>
        </w:rPr>
        <w:t xml:space="preserve">Государственная Дума. Многопартийность. Политические партии и электорат. </w:t>
      </w:r>
      <w:r w:rsidRPr="006A54E0">
        <w:rPr>
          <w:rFonts w:ascii="Times New Roman" w:hAnsi="Times New Roman"/>
          <w:color w:val="000000"/>
          <w:sz w:val="28"/>
          <w:lang w:val="ru-RU"/>
        </w:rPr>
        <w:t xml:space="preserve">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Человек и общество в конце </w:t>
      </w:r>
      <w:r>
        <w:rPr>
          <w:rFonts w:ascii="Times New Roman" w:hAnsi="Times New Roman"/>
          <w:color w:val="000000"/>
          <w:sz w:val="28"/>
        </w:rPr>
        <w:t>XX</w:t>
      </w:r>
      <w:r w:rsidRPr="006A54E0">
        <w:rPr>
          <w:rFonts w:ascii="Times New Roman" w:hAnsi="Times New Roman"/>
          <w:color w:val="000000"/>
          <w:sz w:val="28"/>
          <w:lang w:val="ru-RU"/>
        </w:rPr>
        <w:t xml:space="preserve"> – начале </w:t>
      </w:r>
      <w:r>
        <w:rPr>
          <w:rFonts w:ascii="Times New Roman" w:hAnsi="Times New Roman"/>
          <w:color w:val="000000"/>
          <w:sz w:val="28"/>
        </w:rPr>
        <w:t>XXI</w:t>
      </w:r>
      <w:r w:rsidRPr="006A54E0">
        <w:rPr>
          <w:rFonts w:ascii="Times New Roman" w:hAnsi="Times New Roman"/>
          <w:color w:val="000000"/>
          <w:sz w:val="28"/>
          <w:lang w:val="ru-RU"/>
        </w:rPr>
        <w:t xml:space="preserve">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w:t>
      </w:r>
      <w:r>
        <w:rPr>
          <w:rFonts w:ascii="Times New Roman" w:hAnsi="Times New Roman"/>
          <w:color w:val="000000"/>
          <w:sz w:val="28"/>
        </w:rPr>
        <w:t>XXII</w:t>
      </w:r>
      <w:r w:rsidRPr="006A54E0">
        <w:rPr>
          <w:rFonts w:ascii="Times New Roman" w:hAnsi="Times New Roman"/>
          <w:color w:val="000000"/>
          <w:sz w:val="28"/>
          <w:lang w:val="ru-RU"/>
        </w:rPr>
        <w:t xml:space="preserve"> Олимпийские и </w:t>
      </w:r>
      <w:r>
        <w:rPr>
          <w:rFonts w:ascii="Times New Roman" w:hAnsi="Times New Roman"/>
          <w:color w:val="000000"/>
          <w:sz w:val="28"/>
        </w:rPr>
        <w:t>XI</w:t>
      </w:r>
      <w:r w:rsidRPr="006A54E0">
        <w:rPr>
          <w:rFonts w:ascii="Times New Roman" w:hAnsi="Times New Roman"/>
          <w:color w:val="000000"/>
          <w:sz w:val="28"/>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 xml:space="preserve">Модернизация бытовой сферы. Досуг. Россиянин в глобальном информационном пространстве: СМИ, компьютеризация, Интернет. </w:t>
      </w:r>
      <w:r>
        <w:rPr>
          <w:rFonts w:ascii="Times New Roman" w:hAnsi="Times New Roman"/>
          <w:color w:val="000000"/>
          <w:sz w:val="28"/>
        </w:rPr>
        <w:t xml:space="preserve">Массовая автомобилизация. </w:t>
      </w:r>
      <w:r w:rsidRPr="006A54E0">
        <w:rPr>
          <w:rFonts w:ascii="Times New Roman" w:hAnsi="Times New Roman"/>
          <w:color w:val="000000"/>
          <w:sz w:val="28"/>
          <w:lang w:val="ru-RU"/>
        </w:rPr>
        <w:t xml:space="preserve">Военно-патриотические движения. Марш «Бессмертный полк». Празднование 75-летия Победы в Великой Отечественной войне (2020).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6A54E0">
        <w:rPr>
          <w:rFonts w:ascii="Times New Roman" w:hAnsi="Times New Roman"/>
          <w:color w:val="000000"/>
          <w:sz w:val="28"/>
          <w:lang w:val="ru-RU"/>
        </w:rPr>
        <w:t xml:space="preserve"> – начале </w:t>
      </w:r>
      <w:r>
        <w:rPr>
          <w:rFonts w:ascii="Times New Roman" w:hAnsi="Times New Roman"/>
          <w:color w:val="000000"/>
          <w:sz w:val="28"/>
        </w:rPr>
        <w:t>XXI</w:t>
      </w:r>
      <w:r w:rsidRPr="006A54E0">
        <w:rPr>
          <w:rFonts w:ascii="Times New Roman" w:hAnsi="Times New Roman"/>
          <w:color w:val="000000"/>
          <w:sz w:val="28"/>
          <w:lang w:val="ru-RU"/>
        </w:rPr>
        <w:t xml:space="preserve"> в.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C17EF4" w:rsidRDefault="00693CAF">
      <w:pPr>
        <w:spacing w:after="0" w:line="264" w:lineRule="auto"/>
        <w:ind w:firstLine="600"/>
        <w:jc w:val="both"/>
      </w:pPr>
      <w:r w:rsidRPr="006A54E0">
        <w:rPr>
          <w:rFonts w:ascii="Times New Roman" w:hAnsi="Times New Roman"/>
          <w:color w:val="000000"/>
          <w:sz w:val="28"/>
          <w:lang w:val="ru-RU"/>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w:t>
      </w:r>
      <w:r>
        <w:rPr>
          <w:rFonts w:ascii="Times New Roman" w:hAnsi="Times New Roman"/>
          <w:color w:val="000000"/>
          <w:sz w:val="28"/>
        </w:rPr>
        <w:t xml:space="preserve">Осетию в 2008 г. (операция по принуждению Грузии к миру).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6A54E0">
        <w:rPr>
          <w:rFonts w:ascii="Times New Roman" w:hAnsi="Times New Roman"/>
          <w:color w:val="000000"/>
          <w:sz w:val="28"/>
          <w:lang w:val="ru-RU"/>
        </w:rPr>
        <w:t xml:space="preserve"> – начале </w:t>
      </w:r>
      <w:r>
        <w:rPr>
          <w:rFonts w:ascii="Times New Roman" w:hAnsi="Times New Roman"/>
          <w:color w:val="000000"/>
          <w:sz w:val="28"/>
        </w:rPr>
        <w:t>XXI</w:t>
      </w:r>
      <w:r w:rsidRPr="006A54E0">
        <w:rPr>
          <w:rFonts w:ascii="Times New Roman" w:hAnsi="Times New Roman"/>
          <w:color w:val="000000"/>
          <w:sz w:val="28"/>
          <w:lang w:val="ru-RU"/>
        </w:rPr>
        <w:t xml:space="preserve"> в.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Наш край в 2000 – начале 2020-х гг. (2 ч в рамках общего количества часов данной темы).</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122.8. Обобщающее повторение по курсу «История России с древнейших времен до 1914 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Обобщающее повторение данного учебного курса предназначено для систематизации, обобщения и углубления знаний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Это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Это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w:t>
      </w:r>
      <w:r w:rsidRPr="006A54E0">
        <w:rPr>
          <w:rFonts w:ascii="Times New Roman" w:hAnsi="Times New Roman"/>
          <w:color w:val="000000"/>
          <w:sz w:val="28"/>
          <w:lang w:val="ru-RU"/>
        </w:rPr>
        <w:lastRenderedPageBreak/>
        <w:t>последствиями, выявляется общее и особенное в историческом развитии России и зарубежных стран, определяются причины различий.</w:t>
      </w:r>
    </w:p>
    <w:p w:rsidR="00C17EF4" w:rsidRPr="006A54E0" w:rsidRDefault="00693CAF">
      <w:pPr>
        <w:spacing w:after="0" w:line="264" w:lineRule="auto"/>
        <w:ind w:firstLine="600"/>
        <w:jc w:val="center"/>
        <w:rPr>
          <w:lang w:val="ru-RU"/>
        </w:rPr>
      </w:pPr>
      <w:r w:rsidRPr="006A54E0">
        <w:rPr>
          <w:rFonts w:ascii="Times New Roman" w:hAnsi="Times New Roman"/>
          <w:color w:val="000000"/>
          <w:sz w:val="28"/>
          <w:lang w:val="ru-RU"/>
        </w:rPr>
        <w:t>Рекомендуемое распределение учебного времени для повторения учебного курса «История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858"/>
        <w:gridCol w:w="5705"/>
      </w:tblGrid>
      <w:tr w:rsidR="00C17EF4">
        <w:trPr>
          <w:trHeight w:val="144"/>
        </w:trPr>
        <w:tc>
          <w:tcPr>
            <w:tcW w:w="4774" w:type="dxa"/>
            <w:tcMar>
              <w:top w:w="50" w:type="dxa"/>
              <w:left w:w="100" w:type="dxa"/>
            </w:tcMar>
            <w:vAlign w:val="center"/>
          </w:tcPr>
          <w:p w:rsidR="00C17EF4" w:rsidRDefault="00693CAF">
            <w:pPr>
              <w:spacing w:after="0" w:line="264" w:lineRule="auto"/>
              <w:ind w:left="228"/>
              <w:jc w:val="center"/>
            </w:pPr>
            <w:r>
              <w:rPr>
                <w:rFonts w:ascii="Times New Roman" w:hAnsi="Times New Roman"/>
                <w:color w:val="000000"/>
                <w:sz w:val="24"/>
              </w:rPr>
              <w:t>Разделы</w:t>
            </w:r>
          </w:p>
        </w:tc>
        <w:tc>
          <w:tcPr>
            <w:tcW w:w="7494" w:type="dxa"/>
            <w:tcMar>
              <w:top w:w="50" w:type="dxa"/>
              <w:left w:w="100" w:type="dxa"/>
            </w:tcMar>
            <w:vAlign w:val="center"/>
          </w:tcPr>
          <w:p w:rsidR="00C17EF4" w:rsidRDefault="00693CAF">
            <w:pPr>
              <w:spacing w:after="0" w:line="264" w:lineRule="auto"/>
              <w:ind w:left="228"/>
              <w:jc w:val="center"/>
            </w:pPr>
            <w:r>
              <w:rPr>
                <w:rFonts w:ascii="Times New Roman" w:hAnsi="Times New Roman"/>
                <w:color w:val="000000"/>
                <w:sz w:val="24"/>
              </w:rPr>
              <w:t>Количество часов</w:t>
            </w:r>
          </w:p>
        </w:tc>
      </w:tr>
      <w:tr w:rsidR="00C17EF4">
        <w:trPr>
          <w:trHeight w:val="144"/>
        </w:trPr>
        <w:tc>
          <w:tcPr>
            <w:tcW w:w="4774" w:type="dxa"/>
            <w:tcMar>
              <w:top w:w="50" w:type="dxa"/>
              <w:left w:w="100" w:type="dxa"/>
            </w:tcMar>
            <w:vAlign w:val="center"/>
          </w:tcPr>
          <w:p w:rsidR="00C17EF4" w:rsidRPr="006A54E0" w:rsidRDefault="00693CAF">
            <w:pPr>
              <w:spacing w:after="0" w:line="264" w:lineRule="auto"/>
              <w:ind w:left="228"/>
              <w:jc w:val="center"/>
              <w:rPr>
                <w:lang w:val="ru-RU"/>
              </w:rPr>
            </w:pPr>
            <w:r>
              <w:rPr>
                <w:rFonts w:ascii="Times New Roman" w:hAnsi="Times New Roman"/>
                <w:color w:val="000000"/>
                <w:sz w:val="24"/>
              </w:rPr>
              <w:t>I</w:t>
            </w:r>
            <w:r w:rsidRPr="006A54E0">
              <w:rPr>
                <w:rFonts w:ascii="Times New Roman" w:hAnsi="Times New Roman"/>
                <w:color w:val="000000"/>
                <w:sz w:val="24"/>
                <w:lang w:val="ru-RU"/>
              </w:rPr>
              <w:t xml:space="preserve"> От Руси к Российскому государству</w:t>
            </w:r>
          </w:p>
        </w:tc>
        <w:tc>
          <w:tcPr>
            <w:tcW w:w="7494" w:type="dxa"/>
            <w:tcMar>
              <w:top w:w="50" w:type="dxa"/>
              <w:left w:w="100" w:type="dxa"/>
            </w:tcMar>
            <w:vAlign w:val="center"/>
          </w:tcPr>
          <w:p w:rsidR="00C17EF4" w:rsidRDefault="00693CAF">
            <w:pPr>
              <w:spacing w:after="0" w:line="264" w:lineRule="auto"/>
              <w:ind w:left="228"/>
              <w:jc w:val="center"/>
            </w:pPr>
            <w:r>
              <w:rPr>
                <w:rFonts w:ascii="Times New Roman" w:hAnsi="Times New Roman"/>
                <w:color w:val="000000"/>
                <w:sz w:val="24"/>
              </w:rPr>
              <w:t>7</w:t>
            </w:r>
          </w:p>
        </w:tc>
      </w:tr>
      <w:tr w:rsidR="00C17EF4">
        <w:trPr>
          <w:trHeight w:val="144"/>
        </w:trPr>
        <w:tc>
          <w:tcPr>
            <w:tcW w:w="4774" w:type="dxa"/>
            <w:tcMar>
              <w:top w:w="50" w:type="dxa"/>
              <w:left w:w="100" w:type="dxa"/>
            </w:tcMar>
            <w:vAlign w:val="center"/>
          </w:tcPr>
          <w:p w:rsidR="00C17EF4" w:rsidRPr="006A54E0" w:rsidRDefault="00693CAF">
            <w:pPr>
              <w:spacing w:after="0" w:line="264" w:lineRule="auto"/>
              <w:ind w:left="228"/>
              <w:jc w:val="center"/>
              <w:rPr>
                <w:lang w:val="ru-RU"/>
              </w:rPr>
            </w:pPr>
            <w:r>
              <w:rPr>
                <w:rFonts w:ascii="Times New Roman" w:hAnsi="Times New Roman"/>
                <w:color w:val="000000"/>
                <w:sz w:val="24"/>
              </w:rPr>
              <w:t>II</w:t>
            </w:r>
            <w:r w:rsidRPr="006A54E0">
              <w:rPr>
                <w:rFonts w:ascii="Times New Roman" w:hAnsi="Times New Roman"/>
                <w:color w:val="000000"/>
                <w:sz w:val="24"/>
                <w:lang w:val="ru-RU"/>
              </w:rPr>
              <w:t xml:space="preserve"> Россия в </w:t>
            </w:r>
            <w:r>
              <w:rPr>
                <w:rFonts w:ascii="Times New Roman" w:hAnsi="Times New Roman"/>
                <w:color w:val="000000"/>
                <w:sz w:val="24"/>
              </w:rPr>
              <w:t>XVI</w:t>
            </w:r>
            <w:r w:rsidRPr="006A54E0">
              <w:rPr>
                <w:rFonts w:ascii="Times New Roman" w:hAnsi="Times New Roman"/>
                <w:color w:val="000000"/>
                <w:sz w:val="24"/>
                <w:lang w:val="ru-RU"/>
              </w:rPr>
              <w:t>–</w:t>
            </w:r>
            <w:r>
              <w:rPr>
                <w:rFonts w:ascii="Times New Roman" w:hAnsi="Times New Roman"/>
                <w:color w:val="000000"/>
                <w:sz w:val="24"/>
              </w:rPr>
              <w:t>XVII</w:t>
            </w:r>
            <w:r w:rsidRPr="006A54E0">
              <w:rPr>
                <w:rFonts w:ascii="Times New Roman" w:hAnsi="Times New Roman"/>
                <w:color w:val="000000"/>
                <w:sz w:val="24"/>
                <w:lang w:val="ru-RU"/>
              </w:rPr>
              <w:t xml:space="preserve"> вв.: от великого княжества к царству</w:t>
            </w:r>
          </w:p>
        </w:tc>
        <w:tc>
          <w:tcPr>
            <w:tcW w:w="7494" w:type="dxa"/>
            <w:tcMar>
              <w:top w:w="50" w:type="dxa"/>
              <w:left w:w="100" w:type="dxa"/>
            </w:tcMar>
            <w:vAlign w:val="center"/>
          </w:tcPr>
          <w:p w:rsidR="00C17EF4" w:rsidRDefault="00693CAF">
            <w:pPr>
              <w:spacing w:after="0" w:line="264" w:lineRule="auto"/>
              <w:ind w:left="228"/>
              <w:jc w:val="center"/>
            </w:pPr>
            <w:r>
              <w:rPr>
                <w:rFonts w:ascii="Times New Roman" w:hAnsi="Times New Roman"/>
                <w:color w:val="000000"/>
                <w:sz w:val="24"/>
              </w:rPr>
              <w:t>8</w:t>
            </w:r>
          </w:p>
        </w:tc>
      </w:tr>
      <w:tr w:rsidR="00C17EF4">
        <w:trPr>
          <w:trHeight w:val="144"/>
        </w:trPr>
        <w:tc>
          <w:tcPr>
            <w:tcW w:w="4774" w:type="dxa"/>
            <w:tcMar>
              <w:top w:w="50" w:type="dxa"/>
              <w:left w:w="100" w:type="dxa"/>
            </w:tcMar>
            <w:vAlign w:val="center"/>
          </w:tcPr>
          <w:p w:rsidR="00C17EF4" w:rsidRPr="006A54E0" w:rsidRDefault="00693CAF">
            <w:pPr>
              <w:spacing w:after="0" w:line="264" w:lineRule="auto"/>
              <w:ind w:left="228"/>
              <w:jc w:val="center"/>
              <w:rPr>
                <w:lang w:val="ru-RU"/>
              </w:rPr>
            </w:pPr>
            <w:r>
              <w:rPr>
                <w:rFonts w:ascii="Times New Roman" w:hAnsi="Times New Roman"/>
                <w:color w:val="000000"/>
                <w:sz w:val="24"/>
              </w:rPr>
              <w:t>III</w:t>
            </w:r>
            <w:r w:rsidRPr="006A54E0">
              <w:rPr>
                <w:rFonts w:ascii="Times New Roman" w:hAnsi="Times New Roman"/>
                <w:color w:val="000000"/>
                <w:sz w:val="24"/>
                <w:lang w:val="ru-RU"/>
              </w:rPr>
              <w:t xml:space="preserve"> Россия в конце </w:t>
            </w:r>
            <w:r>
              <w:rPr>
                <w:rFonts w:ascii="Times New Roman" w:hAnsi="Times New Roman"/>
                <w:color w:val="000000"/>
                <w:sz w:val="24"/>
              </w:rPr>
              <w:t>XVII</w:t>
            </w:r>
            <w:r w:rsidRPr="006A54E0">
              <w:rPr>
                <w:rFonts w:ascii="Times New Roman" w:hAnsi="Times New Roman"/>
                <w:color w:val="000000"/>
                <w:sz w:val="24"/>
                <w:lang w:val="ru-RU"/>
              </w:rPr>
              <w:t>–</w:t>
            </w:r>
            <w:r>
              <w:rPr>
                <w:rFonts w:ascii="Times New Roman" w:hAnsi="Times New Roman"/>
                <w:color w:val="000000"/>
                <w:sz w:val="24"/>
              </w:rPr>
              <w:t>XVIII</w:t>
            </w:r>
            <w:r w:rsidRPr="006A54E0">
              <w:rPr>
                <w:rFonts w:ascii="Times New Roman" w:hAnsi="Times New Roman"/>
                <w:color w:val="000000"/>
                <w:sz w:val="24"/>
                <w:lang w:val="ru-RU"/>
              </w:rPr>
              <w:t xml:space="preserve"> в.: от царства к империи</w:t>
            </w:r>
          </w:p>
        </w:tc>
        <w:tc>
          <w:tcPr>
            <w:tcW w:w="7494" w:type="dxa"/>
            <w:tcMar>
              <w:top w:w="50" w:type="dxa"/>
              <w:left w:w="100" w:type="dxa"/>
            </w:tcMar>
            <w:vAlign w:val="center"/>
          </w:tcPr>
          <w:p w:rsidR="00C17EF4" w:rsidRDefault="00693CAF">
            <w:pPr>
              <w:spacing w:after="0" w:line="264" w:lineRule="auto"/>
              <w:ind w:left="228"/>
              <w:jc w:val="center"/>
            </w:pPr>
            <w:r>
              <w:rPr>
                <w:rFonts w:ascii="Times New Roman" w:hAnsi="Times New Roman"/>
                <w:color w:val="000000"/>
                <w:sz w:val="24"/>
              </w:rPr>
              <w:t>9</w:t>
            </w:r>
          </w:p>
        </w:tc>
      </w:tr>
      <w:tr w:rsidR="00C17EF4">
        <w:trPr>
          <w:trHeight w:val="144"/>
        </w:trPr>
        <w:tc>
          <w:tcPr>
            <w:tcW w:w="4774" w:type="dxa"/>
            <w:tcMar>
              <w:top w:w="50" w:type="dxa"/>
              <w:left w:w="100" w:type="dxa"/>
            </w:tcMar>
            <w:vAlign w:val="center"/>
          </w:tcPr>
          <w:p w:rsidR="00C17EF4" w:rsidRPr="006A54E0" w:rsidRDefault="00693CAF">
            <w:pPr>
              <w:spacing w:after="0" w:line="264" w:lineRule="auto"/>
              <w:ind w:left="228"/>
              <w:jc w:val="center"/>
              <w:rPr>
                <w:lang w:val="ru-RU"/>
              </w:rPr>
            </w:pPr>
            <w:r>
              <w:rPr>
                <w:rFonts w:ascii="Times New Roman" w:hAnsi="Times New Roman"/>
                <w:color w:val="000000"/>
                <w:sz w:val="24"/>
              </w:rPr>
              <w:t>IV</w:t>
            </w:r>
            <w:r w:rsidRPr="006A54E0">
              <w:rPr>
                <w:rFonts w:ascii="Times New Roman" w:hAnsi="Times New Roman"/>
                <w:color w:val="000000"/>
                <w:sz w:val="24"/>
                <w:lang w:val="ru-RU"/>
              </w:rPr>
              <w:t xml:space="preserve"> Российская империя в </w:t>
            </w:r>
            <w:r>
              <w:rPr>
                <w:rFonts w:ascii="Times New Roman" w:hAnsi="Times New Roman"/>
                <w:color w:val="000000"/>
                <w:sz w:val="24"/>
              </w:rPr>
              <w:t>XIX</w:t>
            </w:r>
            <w:r w:rsidRPr="006A54E0">
              <w:rPr>
                <w:rFonts w:ascii="Times New Roman" w:hAnsi="Times New Roman"/>
                <w:color w:val="000000"/>
                <w:sz w:val="24"/>
                <w:lang w:val="ru-RU"/>
              </w:rPr>
              <w:t xml:space="preserve"> – начале ХХ в.</w:t>
            </w:r>
          </w:p>
        </w:tc>
        <w:tc>
          <w:tcPr>
            <w:tcW w:w="7494" w:type="dxa"/>
            <w:tcMar>
              <w:top w:w="50" w:type="dxa"/>
              <w:left w:w="100" w:type="dxa"/>
            </w:tcMar>
            <w:vAlign w:val="center"/>
          </w:tcPr>
          <w:p w:rsidR="00C17EF4" w:rsidRDefault="00693CAF">
            <w:pPr>
              <w:spacing w:after="0" w:line="264" w:lineRule="auto"/>
              <w:ind w:left="228"/>
              <w:jc w:val="center"/>
            </w:pPr>
            <w:r>
              <w:rPr>
                <w:rFonts w:ascii="Times New Roman" w:hAnsi="Times New Roman"/>
                <w:color w:val="000000"/>
                <w:sz w:val="24"/>
              </w:rPr>
              <w:t>10</w:t>
            </w:r>
          </w:p>
        </w:tc>
      </w:tr>
    </w:tbl>
    <w:p w:rsidR="00C17EF4" w:rsidRDefault="00693CAF">
      <w:pPr>
        <w:spacing w:after="0" w:line="264" w:lineRule="auto"/>
        <w:ind w:firstLine="600"/>
        <w:jc w:val="both"/>
      </w:pPr>
      <w:r>
        <w:rPr>
          <w:rFonts w:ascii="Times New Roman" w:hAnsi="Times New Roman"/>
          <w:color w:val="000000"/>
          <w:sz w:val="28"/>
        </w:rPr>
        <w:t>Систематизация.</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Русь и соседние племена, государства, народы: характер отношений, политика первых русских князей.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Внешние угрозы русским землям в </w:t>
      </w:r>
      <w:r>
        <w:rPr>
          <w:rFonts w:ascii="Times New Roman" w:hAnsi="Times New Roman"/>
          <w:color w:val="000000"/>
          <w:sz w:val="28"/>
        </w:rPr>
        <w:t>XIII</w:t>
      </w:r>
      <w:r w:rsidRPr="006A54E0">
        <w:rPr>
          <w:rFonts w:ascii="Times New Roman" w:hAnsi="Times New Roman"/>
          <w:color w:val="000000"/>
          <w:sz w:val="28"/>
          <w:lang w:val="ru-RU"/>
        </w:rPr>
        <w:t xml:space="preserve"> в., противостояние агрессии.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Борьба русских земель против зависимости от Орды (</w:t>
      </w:r>
      <w:r>
        <w:rPr>
          <w:rFonts w:ascii="Times New Roman" w:hAnsi="Times New Roman"/>
          <w:color w:val="000000"/>
          <w:sz w:val="28"/>
        </w:rPr>
        <w:t>XIV</w:t>
      </w:r>
      <w:r w:rsidRPr="006A54E0">
        <w:rPr>
          <w:rFonts w:ascii="Times New Roman" w:hAnsi="Times New Roman"/>
          <w:color w:val="000000"/>
          <w:sz w:val="28"/>
          <w:lang w:val="ru-RU"/>
        </w:rPr>
        <w:t>–</w:t>
      </w:r>
      <w:r>
        <w:rPr>
          <w:rFonts w:ascii="Times New Roman" w:hAnsi="Times New Roman"/>
          <w:color w:val="000000"/>
          <w:sz w:val="28"/>
        </w:rPr>
        <w:t>XV</w:t>
      </w:r>
      <w:r w:rsidRPr="006A54E0">
        <w:rPr>
          <w:rFonts w:ascii="Times New Roman" w:hAnsi="Times New Roman"/>
          <w:color w:val="000000"/>
          <w:sz w:val="28"/>
          <w:lang w:val="ru-RU"/>
        </w:rPr>
        <w:t xml:space="preserve"> вв.).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Объединение русских земель вокруг Москвы (</w:t>
      </w:r>
      <w:r>
        <w:rPr>
          <w:rFonts w:ascii="Times New Roman" w:hAnsi="Times New Roman"/>
          <w:color w:val="000000"/>
          <w:sz w:val="28"/>
        </w:rPr>
        <w:t>XV</w:t>
      </w:r>
      <w:r w:rsidRPr="006A54E0">
        <w:rPr>
          <w:rFonts w:ascii="Times New Roman" w:hAnsi="Times New Roman"/>
          <w:color w:val="000000"/>
          <w:sz w:val="28"/>
          <w:lang w:val="ru-RU"/>
        </w:rPr>
        <w:t>–</w:t>
      </w:r>
      <w:r>
        <w:rPr>
          <w:rFonts w:ascii="Times New Roman" w:hAnsi="Times New Roman"/>
          <w:color w:val="000000"/>
          <w:sz w:val="28"/>
        </w:rPr>
        <w:t>XVI</w:t>
      </w:r>
      <w:r w:rsidRPr="006A54E0">
        <w:rPr>
          <w:rFonts w:ascii="Times New Roman" w:hAnsi="Times New Roman"/>
          <w:color w:val="000000"/>
          <w:sz w:val="28"/>
          <w:lang w:val="ru-RU"/>
        </w:rPr>
        <w:t xml:space="preserve"> вв.).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Развитие законодательства в едином Русском (Российском) государстве (</w:t>
      </w:r>
      <w:r>
        <w:rPr>
          <w:rFonts w:ascii="Times New Roman" w:hAnsi="Times New Roman"/>
          <w:color w:val="000000"/>
          <w:sz w:val="28"/>
        </w:rPr>
        <w:t>XV</w:t>
      </w:r>
      <w:r w:rsidRPr="006A54E0">
        <w:rPr>
          <w:rFonts w:ascii="Times New Roman" w:hAnsi="Times New Roman"/>
          <w:color w:val="000000"/>
          <w:sz w:val="28"/>
          <w:lang w:val="ru-RU"/>
        </w:rPr>
        <w:t>–</w:t>
      </w:r>
      <w:r>
        <w:rPr>
          <w:rFonts w:ascii="Times New Roman" w:hAnsi="Times New Roman"/>
          <w:color w:val="000000"/>
          <w:sz w:val="28"/>
        </w:rPr>
        <w:t>XVII</w:t>
      </w:r>
      <w:r w:rsidRPr="006A54E0">
        <w:rPr>
          <w:rFonts w:ascii="Times New Roman" w:hAnsi="Times New Roman"/>
          <w:color w:val="000000"/>
          <w:sz w:val="28"/>
          <w:lang w:val="ru-RU"/>
        </w:rPr>
        <w:t xml:space="preserve"> вв.).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Становление и укрепление российского самодержавия (</w:t>
      </w:r>
      <w:r>
        <w:rPr>
          <w:rFonts w:ascii="Times New Roman" w:hAnsi="Times New Roman"/>
          <w:color w:val="000000"/>
          <w:sz w:val="28"/>
        </w:rPr>
        <w:t>XV</w:t>
      </w:r>
      <w:r w:rsidRPr="006A54E0">
        <w:rPr>
          <w:rFonts w:ascii="Times New Roman" w:hAnsi="Times New Roman"/>
          <w:color w:val="000000"/>
          <w:sz w:val="28"/>
          <w:lang w:val="ru-RU"/>
        </w:rPr>
        <w:t>–</w:t>
      </w:r>
      <w:r>
        <w:rPr>
          <w:rFonts w:ascii="Times New Roman" w:hAnsi="Times New Roman"/>
          <w:color w:val="000000"/>
          <w:sz w:val="28"/>
        </w:rPr>
        <w:t>XVIII</w:t>
      </w:r>
      <w:r w:rsidRPr="006A54E0">
        <w:rPr>
          <w:rFonts w:ascii="Times New Roman" w:hAnsi="Times New Roman"/>
          <w:color w:val="000000"/>
          <w:sz w:val="28"/>
          <w:lang w:val="ru-RU"/>
        </w:rPr>
        <w:t xml:space="preserve"> вв.).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Земские соборы, их роль в истории России (</w:t>
      </w:r>
      <w:r>
        <w:rPr>
          <w:rFonts w:ascii="Times New Roman" w:hAnsi="Times New Roman"/>
          <w:color w:val="000000"/>
          <w:sz w:val="28"/>
        </w:rPr>
        <w:t>XVI</w:t>
      </w:r>
      <w:r w:rsidRPr="006A54E0">
        <w:rPr>
          <w:rFonts w:ascii="Times New Roman" w:hAnsi="Times New Roman"/>
          <w:color w:val="000000"/>
          <w:sz w:val="28"/>
          <w:lang w:val="ru-RU"/>
        </w:rPr>
        <w:t>–</w:t>
      </w:r>
      <w:r>
        <w:rPr>
          <w:rFonts w:ascii="Times New Roman" w:hAnsi="Times New Roman"/>
          <w:color w:val="000000"/>
          <w:sz w:val="28"/>
        </w:rPr>
        <w:t>XVII</w:t>
      </w:r>
      <w:r w:rsidRPr="006A54E0">
        <w:rPr>
          <w:rFonts w:ascii="Times New Roman" w:hAnsi="Times New Roman"/>
          <w:color w:val="000000"/>
          <w:sz w:val="28"/>
          <w:lang w:val="ru-RU"/>
        </w:rPr>
        <w:t xml:space="preserve"> вв.).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Процесс закрепощения крестьян (</w:t>
      </w:r>
      <w:r>
        <w:rPr>
          <w:rFonts w:ascii="Times New Roman" w:hAnsi="Times New Roman"/>
          <w:color w:val="000000"/>
          <w:sz w:val="28"/>
        </w:rPr>
        <w:t>XV</w:t>
      </w:r>
      <w:r w:rsidRPr="006A54E0">
        <w:rPr>
          <w:rFonts w:ascii="Times New Roman" w:hAnsi="Times New Roman"/>
          <w:color w:val="000000"/>
          <w:sz w:val="28"/>
          <w:lang w:val="ru-RU"/>
        </w:rPr>
        <w:t>–</w:t>
      </w:r>
      <w:r>
        <w:rPr>
          <w:rFonts w:ascii="Times New Roman" w:hAnsi="Times New Roman"/>
          <w:color w:val="000000"/>
          <w:sz w:val="28"/>
        </w:rPr>
        <w:t>XVII</w:t>
      </w:r>
      <w:r w:rsidRPr="006A54E0">
        <w:rPr>
          <w:rFonts w:ascii="Times New Roman" w:hAnsi="Times New Roman"/>
          <w:color w:val="000000"/>
          <w:sz w:val="28"/>
          <w:lang w:val="ru-RU"/>
        </w:rPr>
        <w:t xml:space="preserve"> вв.).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Социальные выступления в России в </w:t>
      </w:r>
      <w:r>
        <w:rPr>
          <w:rFonts w:ascii="Times New Roman" w:hAnsi="Times New Roman"/>
          <w:color w:val="000000"/>
          <w:sz w:val="28"/>
        </w:rPr>
        <w:t>XVII</w:t>
      </w:r>
      <w:r w:rsidRPr="006A54E0">
        <w:rPr>
          <w:rFonts w:ascii="Times New Roman" w:hAnsi="Times New Roman"/>
          <w:color w:val="000000"/>
          <w:sz w:val="28"/>
          <w:lang w:val="ru-RU"/>
        </w:rPr>
        <w:t xml:space="preserve"> – начале </w:t>
      </w:r>
      <w:r>
        <w:rPr>
          <w:rFonts w:ascii="Times New Roman" w:hAnsi="Times New Roman"/>
          <w:color w:val="000000"/>
          <w:sz w:val="28"/>
        </w:rPr>
        <w:t>X</w:t>
      </w:r>
      <w:r w:rsidRPr="006A54E0">
        <w:rPr>
          <w:rFonts w:ascii="Times New Roman" w:hAnsi="Times New Roman"/>
          <w:color w:val="000000"/>
          <w:sz w:val="28"/>
          <w:lang w:val="ru-RU"/>
        </w:rPr>
        <w:t>Х 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Черты Нового времени в экономическом развитии России в </w:t>
      </w:r>
      <w:r>
        <w:rPr>
          <w:rFonts w:ascii="Times New Roman" w:hAnsi="Times New Roman"/>
          <w:color w:val="000000"/>
          <w:sz w:val="28"/>
        </w:rPr>
        <w:t>XVII</w:t>
      </w:r>
      <w:r w:rsidRPr="006A54E0">
        <w:rPr>
          <w:rFonts w:ascii="Times New Roman" w:hAnsi="Times New Roman"/>
          <w:color w:val="000000"/>
          <w:sz w:val="28"/>
          <w:lang w:val="ru-RU"/>
        </w:rPr>
        <w:t>–</w:t>
      </w:r>
      <w:r>
        <w:rPr>
          <w:rFonts w:ascii="Times New Roman" w:hAnsi="Times New Roman"/>
          <w:color w:val="000000"/>
          <w:sz w:val="28"/>
        </w:rPr>
        <w:t>XVIII</w:t>
      </w:r>
      <w:r w:rsidRPr="006A54E0">
        <w:rPr>
          <w:rFonts w:ascii="Times New Roman" w:hAnsi="Times New Roman"/>
          <w:color w:val="000000"/>
          <w:sz w:val="28"/>
          <w:lang w:val="ru-RU"/>
        </w:rPr>
        <w:t xml:space="preserve"> вв.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Внешняя политика России в </w:t>
      </w:r>
      <w:r>
        <w:rPr>
          <w:rFonts w:ascii="Times New Roman" w:hAnsi="Times New Roman"/>
          <w:color w:val="000000"/>
          <w:sz w:val="28"/>
        </w:rPr>
        <w:t>XVIII</w:t>
      </w:r>
      <w:r w:rsidRPr="006A54E0">
        <w:rPr>
          <w:rFonts w:ascii="Times New Roman" w:hAnsi="Times New Roman"/>
          <w:color w:val="000000"/>
          <w:sz w:val="28"/>
          <w:lang w:val="ru-RU"/>
        </w:rPr>
        <w:t>–</w:t>
      </w:r>
      <w:r>
        <w:rPr>
          <w:rFonts w:ascii="Times New Roman" w:hAnsi="Times New Roman"/>
          <w:color w:val="000000"/>
          <w:sz w:val="28"/>
        </w:rPr>
        <w:t>XIX</w:t>
      </w:r>
      <w:r w:rsidRPr="006A54E0">
        <w:rPr>
          <w:rFonts w:ascii="Times New Roman" w:hAnsi="Times New Roman"/>
          <w:color w:val="000000"/>
          <w:sz w:val="28"/>
          <w:lang w:val="ru-RU"/>
        </w:rPr>
        <w:t xml:space="preserve"> вв. Борьба России за выход к Балтийскому и Черному морям. Русско-турецкие войны (</w:t>
      </w:r>
      <w:r>
        <w:rPr>
          <w:rFonts w:ascii="Times New Roman" w:hAnsi="Times New Roman"/>
          <w:color w:val="000000"/>
          <w:sz w:val="28"/>
        </w:rPr>
        <w:t>XVIII</w:t>
      </w:r>
      <w:r w:rsidRPr="006A54E0">
        <w:rPr>
          <w:rFonts w:ascii="Times New Roman" w:hAnsi="Times New Roman"/>
          <w:color w:val="000000"/>
          <w:sz w:val="28"/>
          <w:lang w:val="ru-RU"/>
        </w:rPr>
        <w:t>–</w:t>
      </w:r>
      <w:r>
        <w:rPr>
          <w:rFonts w:ascii="Times New Roman" w:hAnsi="Times New Roman"/>
          <w:color w:val="000000"/>
          <w:sz w:val="28"/>
        </w:rPr>
        <w:t>XIX</w:t>
      </w:r>
      <w:r w:rsidRPr="006A54E0">
        <w:rPr>
          <w:rFonts w:ascii="Times New Roman" w:hAnsi="Times New Roman"/>
          <w:color w:val="000000"/>
          <w:sz w:val="28"/>
          <w:lang w:val="ru-RU"/>
        </w:rPr>
        <w:t xml:space="preserve"> вв.).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Крестьянский вопрос и попытки его решения в России в </w:t>
      </w:r>
      <w:r>
        <w:rPr>
          <w:rFonts w:ascii="Times New Roman" w:hAnsi="Times New Roman"/>
          <w:color w:val="000000"/>
          <w:sz w:val="28"/>
        </w:rPr>
        <w:t>XIX</w:t>
      </w:r>
      <w:r w:rsidRPr="006A54E0">
        <w:rPr>
          <w:rFonts w:ascii="Times New Roman" w:hAnsi="Times New Roman"/>
          <w:color w:val="000000"/>
          <w:sz w:val="28"/>
          <w:lang w:val="ru-RU"/>
        </w:rPr>
        <w:t xml:space="preserve"> 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Власть и общество в России в </w:t>
      </w:r>
      <w:r>
        <w:rPr>
          <w:rFonts w:ascii="Times New Roman" w:hAnsi="Times New Roman"/>
          <w:color w:val="000000"/>
          <w:sz w:val="28"/>
        </w:rPr>
        <w:t>XVIII</w:t>
      </w:r>
      <w:r w:rsidRPr="006A54E0">
        <w:rPr>
          <w:rFonts w:ascii="Times New Roman" w:hAnsi="Times New Roman"/>
          <w:color w:val="000000"/>
          <w:sz w:val="28"/>
          <w:lang w:val="ru-RU"/>
        </w:rPr>
        <w:t xml:space="preserve"> – начале </w:t>
      </w:r>
      <w:r>
        <w:rPr>
          <w:rFonts w:ascii="Times New Roman" w:hAnsi="Times New Roman"/>
          <w:color w:val="000000"/>
          <w:sz w:val="28"/>
        </w:rPr>
        <w:t>XX</w:t>
      </w:r>
      <w:r w:rsidRPr="006A54E0">
        <w:rPr>
          <w:rFonts w:ascii="Times New Roman" w:hAnsi="Times New Roman"/>
          <w:color w:val="000000"/>
          <w:sz w:val="28"/>
          <w:lang w:val="ru-RU"/>
        </w:rPr>
        <w:t xml:space="preserve"> в.: самодержавная монархия, эволюция отношений.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Великие реформы 1860–1870-х гг.: новые перспективы.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 xml:space="preserve">Индустриальное развитие и модернизационные процессы и России в </w:t>
      </w:r>
      <w:r>
        <w:rPr>
          <w:rFonts w:ascii="Times New Roman" w:hAnsi="Times New Roman"/>
          <w:color w:val="000000"/>
          <w:sz w:val="28"/>
        </w:rPr>
        <w:t>XIX</w:t>
      </w:r>
      <w:r w:rsidRPr="006A54E0">
        <w:rPr>
          <w:rFonts w:ascii="Times New Roman" w:hAnsi="Times New Roman"/>
          <w:color w:val="000000"/>
          <w:sz w:val="28"/>
          <w:lang w:val="ru-RU"/>
        </w:rPr>
        <w:t xml:space="preserve"> – начале </w:t>
      </w:r>
      <w:r>
        <w:rPr>
          <w:rFonts w:ascii="Times New Roman" w:hAnsi="Times New Roman"/>
          <w:color w:val="000000"/>
          <w:sz w:val="28"/>
        </w:rPr>
        <w:t>XX</w:t>
      </w:r>
      <w:r w:rsidRPr="006A54E0">
        <w:rPr>
          <w:rFonts w:ascii="Times New Roman" w:hAnsi="Times New Roman"/>
          <w:color w:val="000000"/>
          <w:sz w:val="28"/>
          <w:lang w:val="ru-RU"/>
        </w:rPr>
        <w:t xml:space="preserve"> в.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Российские первооткрыватели, ученые, изобретатели </w:t>
      </w:r>
      <w:r>
        <w:rPr>
          <w:rFonts w:ascii="Times New Roman" w:hAnsi="Times New Roman"/>
          <w:color w:val="000000"/>
          <w:sz w:val="28"/>
        </w:rPr>
        <w:t>XVII</w:t>
      </w:r>
      <w:r w:rsidRPr="006A54E0">
        <w:rPr>
          <w:rFonts w:ascii="Times New Roman" w:hAnsi="Times New Roman"/>
          <w:color w:val="000000"/>
          <w:sz w:val="28"/>
          <w:lang w:val="ru-RU"/>
        </w:rPr>
        <w:t xml:space="preserve"> – начала ХХ в.: место в истории России и всемирной истории.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Развитие культуры в России в </w:t>
      </w:r>
      <w:r>
        <w:rPr>
          <w:rFonts w:ascii="Times New Roman" w:hAnsi="Times New Roman"/>
          <w:color w:val="000000"/>
          <w:sz w:val="28"/>
        </w:rPr>
        <w:t>XVII</w:t>
      </w:r>
      <w:r w:rsidRPr="006A54E0">
        <w:rPr>
          <w:rFonts w:ascii="Times New Roman" w:hAnsi="Times New Roman"/>
          <w:color w:val="000000"/>
          <w:sz w:val="28"/>
          <w:lang w:val="ru-RU"/>
        </w:rPr>
        <w:t xml:space="preserve"> – начале </w:t>
      </w:r>
      <w:r>
        <w:rPr>
          <w:rFonts w:ascii="Times New Roman" w:hAnsi="Times New Roman"/>
          <w:color w:val="000000"/>
          <w:sz w:val="28"/>
        </w:rPr>
        <w:t>XX</w:t>
      </w:r>
      <w:r w:rsidRPr="006A54E0">
        <w:rPr>
          <w:rFonts w:ascii="Times New Roman" w:hAnsi="Times New Roman"/>
          <w:color w:val="000000"/>
          <w:sz w:val="28"/>
          <w:lang w:val="ru-RU"/>
        </w:rPr>
        <w:t xml:space="preserve"> в.: традиции, новые веяния, обращение к основам национальных культур. Архитектурные стили в России в </w:t>
      </w:r>
      <w:r>
        <w:rPr>
          <w:rFonts w:ascii="Times New Roman" w:hAnsi="Times New Roman"/>
          <w:color w:val="000000"/>
          <w:sz w:val="28"/>
        </w:rPr>
        <w:t>XVII</w:t>
      </w:r>
      <w:r w:rsidRPr="006A54E0">
        <w:rPr>
          <w:rFonts w:ascii="Times New Roman" w:hAnsi="Times New Roman"/>
          <w:color w:val="000000"/>
          <w:sz w:val="28"/>
          <w:lang w:val="ru-RU"/>
        </w:rPr>
        <w:t xml:space="preserve"> – начале </w:t>
      </w:r>
      <w:r>
        <w:rPr>
          <w:rFonts w:ascii="Times New Roman" w:hAnsi="Times New Roman"/>
          <w:color w:val="000000"/>
          <w:sz w:val="28"/>
        </w:rPr>
        <w:t>XX</w:t>
      </w:r>
      <w:r w:rsidRPr="006A54E0">
        <w:rPr>
          <w:rFonts w:ascii="Times New Roman" w:hAnsi="Times New Roman"/>
          <w:color w:val="000000"/>
          <w:sz w:val="28"/>
          <w:lang w:val="ru-RU"/>
        </w:rPr>
        <w:t xml:space="preserve"> в.</w:t>
      </w:r>
    </w:p>
    <w:p w:rsidR="00C17EF4" w:rsidRPr="006A54E0" w:rsidRDefault="00C17EF4">
      <w:pPr>
        <w:rPr>
          <w:lang w:val="ru-RU"/>
        </w:rPr>
        <w:sectPr w:rsidR="00C17EF4" w:rsidRPr="006A54E0">
          <w:pgSz w:w="11906" w:h="16383"/>
          <w:pgMar w:top="1134" w:right="850" w:bottom="1134" w:left="1701" w:header="720" w:footer="720" w:gutter="0"/>
          <w:cols w:space="720"/>
        </w:sectPr>
      </w:pPr>
    </w:p>
    <w:p w:rsidR="00C17EF4" w:rsidRPr="006A54E0" w:rsidRDefault="00693CAF">
      <w:pPr>
        <w:spacing w:after="0" w:line="264" w:lineRule="auto"/>
        <w:ind w:left="120"/>
        <w:jc w:val="both"/>
        <w:rPr>
          <w:lang w:val="ru-RU"/>
        </w:rPr>
      </w:pPr>
      <w:bookmarkStart w:id="5" w:name="block-71525050"/>
      <w:bookmarkEnd w:id="4"/>
      <w:r w:rsidRPr="006A54E0">
        <w:rPr>
          <w:rFonts w:ascii="Times New Roman" w:hAnsi="Times New Roman"/>
          <w:color w:val="000000"/>
          <w:sz w:val="28"/>
          <w:lang w:val="ru-RU"/>
        </w:rPr>
        <w:lastRenderedPageBreak/>
        <w:t>ПЛАНИРУЕМЫЕ РЕЗУЛЬТАТЫ ОСВОЕНИЯ ПРОГРАММЫ ПО ИСТОРИИ НА УГЛУБЛЕННОМ УРОВНЕ СРЕДНЕГО ОБЩЕГО ОБРАЗОВАНИЯ</w:t>
      </w:r>
    </w:p>
    <w:p w:rsidR="00C17EF4" w:rsidRPr="006A54E0" w:rsidRDefault="00C17EF4">
      <w:pPr>
        <w:spacing w:after="0" w:line="264" w:lineRule="auto"/>
        <w:ind w:left="120"/>
        <w:jc w:val="both"/>
        <w:rPr>
          <w:lang w:val="ru-RU"/>
        </w:rPr>
      </w:pPr>
    </w:p>
    <w:p w:rsidR="00C17EF4" w:rsidRPr="006A54E0" w:rsidRDefault="00693CAF">
      <w:pPr>
        <w:spacing w:after="0" w:line="264" w:lineRule="auto"/>
        <w:ind w:left="120"/>
        <w:jc w:val="both"/>
        <w:rPr>
          <w:lang w:val="ru-RU"/>
        </w:rPr>
      </w:pPr>
      <w:r w:rsidRPr="006A54E0">
        <w:rPr>
          <w:rFonts w:ascii="Times New Roman" w:hAnsi="Times New Roman"/>
          <w:b/>
          <w:color w:val="000000"/>
          <w:sz w:val="28"/>
          <w:lang w:val="ru-RU"/>
        </w:rPr>
        <w:t>ЛИЧНОСТНЫЕ РЕЗУЛЬТАТЫ</w:t>
      </w:r>
    </w:p>
    <w:p w:rsidR="00C17EF4" w:rsidRPr="006A54E0" w:rsidRDefault="00C17EF4">
      <w:pPr>
        <w:spacing w:after="0" w:line="264" w:lineRule="auto"/>
        <w:ind w:left="120"/>
        <w:jc w:val="both"/>
        <w:rPr>
          <w:lang w:val="ru-RU"/>
        </w:rPr>
      </w:pP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 xml:space="preserve">1) гражданского воспитания: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готовность к гуманитарной и волонтерской деятельности; </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 xml:space="preserve">2) патриотического воспитания: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 xml:space="preserve">3) духовно-нравственного воспитания: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сформированность нравственного сознания, этического поведения;</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понимание значения личного вклада в построение устойчивого будущего;</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 xml:space="preserve">4) эстетического воспитания: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способность выявлять в памятниках художественной культуры эстетические ценности эпох, к которым они принадлежат;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 xml:space="preserve">5) физического воспитания: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формирование ценностного отношения к жизни и здоровью;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осознание ценности жизни и необходимости ее сохранения;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ответственное отношение к своему здоровью и установка на здоровый образ жизни; </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 xml:space="preserve">6) трудового воспитания: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уважение к труду и результатам трудовой деятельности человека;</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представление о разнообразии существовавших в прошлом и современных профессий;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формирование интереса к различным сферам профессиональной деятельности;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готовность совершать осознанный выбор будущей профессии и реализовывать собственные жизненные планы;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 xml:space="preserve">мотивация и способность к самообразованию на протяжении всей жизни; </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 xml:space="preserve">7) экологического воспитания: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активное неприятие действий, приносящих вред окружающей природной и социальной среде; </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 xml:space="preserve">8) ценности научного познания: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мотивация к дальнейшему, в том числе профессиональному, изучению истории.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Изучение истории способствует также развитию </w:t>
      </w:r>
      <w:r w:rsidRPr="006A54E0">
        <w:rPr>
          <w:rFonts w:ascii="Times New Roman" w:hAnsi="Times New Roman"/>
          <w:b/>
          <w:color w:val="000000"/>
          <w:sz w:val="28"/>
          <w:lang w:val="ru-RU"/>
        </w:rPr>
        <w:t>эмоционального интеллекта</w:t>
      </w:r>
      <w:r w:rsidRPr="006A54E0">
        <w:rPr>
          <w:rFonts w:ascii="Times New Roman" w:hAnsi="Times New Roman"/>
          <w:color w:val="000000"/>
          <w:sz w:val="28"/>
          <w:lang w:val="ru-RU"/>
        </w:rPr>
        <w:t xml:space="preserve">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rsidR="00C17EF4" w:rsidRPr="006A54E0" w:rsidRDefault="00693CAF">
      <w:pPr>
        <w:spacing w:after="0" w:line="264" w:lineRule="auto"/>
        <w:ind w:left="120"/>
        <w:jc w:val="both"/>
        <w:rPr>
          <w:lang w:val="ru-RU"/>
        </w:rPr>
      </w:pPr>
      <w:r w:rsidRPr="006A54E0">
        <w:rPr>
          <w:rFonts w:ascii="Times New Roman" w:hAnsi="Times New Roman"/>
          <w:b/>
          <w:color w:val="000000"/>
          <w:sz w:val="28"/>
          <w:lang w:val="ru-RU"/>
        </w:rPr>
        <w:t>МЕТАПРЕДМЕТНЫЕ РЕЗУЛЬТАТЫ</w:t>
      </w:r>
    </w:p>
    <w:p w:rsidR="00C17EF4" w:rsidRPr="006A54E0" w:rsidRDefault="00C17EF4">
      <w:pPr>
        <w:spacing w:after="0" w:line="264" w:lineRule="auto"/>
        <w:ind w:left="120"/>
        <w:jc w:val="both"/>
        <w:rPr>
          <w:lang w:val="ru-RU"/>
        </w:rPr>
      </w:pPr>
    </w:p>
    <w:p w:rsidR="00C17EF4" w:rsidRPr="006A54E0" w:rsidRDefault="00693CAF">
      <w:pPr>
        <w:spacing w:after="0" w:line="264" w:lineRule="auto"/>
        <w:ind w:left="120"/>
        <w:jc w:val="both"/>
        <w:rPr>
          <w:lang w:val="ru-RU"/>
        </w:rPr>
      </w:pPr>
      <w:r w:rsidRPr="006A54E0">
        <w:rPr>
          <w:rFonts w:ascii="Times New Roman" w:hAnsi="Times New Roman"/>
          <w:b/>
          <w:color w:val="000000"/>
          <w:sz w:val="28"/>
          <w:lang w:val="ru-RU"/>
        </w:rPr>
        <w:t>Познавательные универсальные учебные действия</w:t>
      </w:r>
    </w:p>
    <w:p w:rsidR="00C17EF4" w:rsidRPr="006A54E0" w:rsidRDefault="00693CAF">
      <w:pPr>
        <w:spacing w:after="0" w:line="264" w:lineRule="auto"/>
        <w:ind w:left="120"/>
        <w:jc w:val="both"/>
        <w:rPr>
          <w:lang w:val="ru-RU"/>
        </w:rPr>
      </w:pPr>
      <w:r w:rsidRPr="006A54E0">
        <w:rPr>
          <w:rFonts w:ascii="Times New Roman" w:hAnsi="Times New Roman"/>
          <w:b/>
          <w:color w:val="000000"/>
          <w:sz w:val="28"/>
          <w:lang w:val="ru-RU"/>
        </w:rPr>
        <w:t>Базовые логические действия:</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формулировать проблему, вопрос, требующий решения;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разрабатывать план решения проблемы с учетом анализа имеющихся материальных и нематериальных ресурсов;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систематизировать и обобщать исторические факты (в форме таблиц, схем, диаграмм и других);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 xml:space="preserve">выявлять характерные признаки исторических явлений;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раскрывать причинно-следственные связи событий прошлого и настоящего;</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формулировать и обосновывать выводы.</w:t>
      </w:r>
    </w:p>
    <w:p w:rsidR="00C17EF4" w:rsidRPr="006A54E0" w:rsidRDefault="00693CAF">
      <w:pPr>
        <w:spacing w:after="0" w:line="264" w:lineRule="auto"/>
        <w:ind w:left="120"/>
        <w:jc w:val="both"/>
        <w:rPr>
          <w:lang w:val="ru-RU"/>
        </w:rPr>
      </w:pPr>
      <w:r w:rsidRPr="006A54E0">
        <w:rPr>
          <w:rFonts w:ascii="Times New Roman" w:hAnsi="Times New Roman"/>
          <w:b/>
          <w:color w:val="000000"/>
          <w:sz w:val="28"/>
          <w:lang w:val="ru-RU"/>
        </w:rPr>
        <w:t>Базовые исследовательские действия:</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владеть ключевыми научными понятиями и методами работы с исторической информацией;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создавать тексты в различных форматах с учетом назначения информации и целевой аудитории;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соотносить полученный результат с имеющимся историческим знанием, определять новизну и обоснованность полученного результата;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других);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применять исторические знания и познавательные процедуры в интегрированных (междисциплинарных) учебных проектах, в том числе краеведческих.</w:t>
      </w:r>
    </w:p>
    <w:p w:rsidR="00C17EF4" w:rsidRPr="006A54E0" w:rsidRDefault="00693CAF">
      <w:pPr>
        <w:spacing w:after="0" w:line="264" w:lineRule="auto"/>
        <w:ind w:left="120"/>
        <w:jc w:val="both"/>
        <w:rPr>
          <w:lang w:val="ru-RU"/>
        </w:rPr>
      </w:pPr>
      <w:r w:rsidRPr="006A54E0">
        <w:rPr>
          <w:rFonts w:ascii="Times New Roman" w:hAnsi="Times New Roman"/>
          <w:b/>
          <w:color w:val="000000"/>
          <w:sz w:val="28"/>
          <w:lang w:val="ru-RU"/>
        </w:rPr>
        <w:t>Работа с информацией: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сопоставлять оценки исторических событий и личностей, приводимые в научной литературе и публицистике, объяснять причины расхождения мнений;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C17EF4" w:rsidRPr="006A54E0" w:rsidRDefault="00C17EF4">
      <w:pPr>
        <w:spacing w:after="0" w:line="264" w:lineRule="auto"/>
        <w:ind w:left="120"/>
        <w:jc w:val="both"/>
        <w:rPr>
          <w:lang w:val="ru-RU"/>
        </w:rPr>
      </w:pPr>
    </w:p>
    <w:p w:rsidR="00C17EF4" w:rsidRPr="006A54E0" w:rsidRDefault="00693CAF">
      <w:pPr>
        <w:spacing w:after="0" w:line="264" w:lineRule="auto"/>
        <w:ind w:left="120"/>
        <w:jc w:val="both"/>
        <w:rPr>
          <w:lang w:val="ru-RU"/>
        </w:rPr>
      </w:pPr>
      <w:r w:rsidRPr="006A54E0">
        <w:rPr>
          <w:rFonts w:ascii="Times New Roman" w:hAnsi="Times New Roman"/>
          <w:b/>
          <w:color w:val="000000"/>
          <w:sz w:val="28"/>
          <w:lang w:val="ru-RU"/>
        </w:rPr>
        <w:t>Коммуникативные универсальные учебные действия</w:t>
      </w:r>
    </w:p>
    <w:p w:rsidR="00C17EF4" w:rsidRPr="006A54E0" w:rsidRDefault="00693CAF">
      <w:pPr>
        <w:spacing w:after="0" w:line="264" w:lineRule="auto"/>
        <w:ind w:left="120"/>
        <w:jc w:val="both"/>
        <w:rPr>
          <w:lang w:val="ru-RU"/>
        </w:rPr>
      </w:pPr>
      <w:r w:rsidRPr="006A54E0">
        <w:rPr>
          <w:rFonts w:ascii="Times New Roman" w:hAnsi="Times New Roman"/>
          <w:b/>
          <w:color w:val="000000"/>
          <w:sz w:val="28"/>
          <w:lang w:val="ru-RU"/>
        </w:rPr>
        <w:t>Общение:</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выражать и аргументировать свою точку зрения в устном высказывании, письменном тексте;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владеть способами общения и конструктивного взаимодействия, в том числе межкультурного, в школе и социальном окружении.</w:t>
      </w:r>
    </w:p>
    <w:p w:rsidR="00C17EF4" w:rsidRPr="006A54E0" w:rsidRDefault="00693CAF">
      <w:pPr>
        <w:spacing w:after="0" w:line="264" w:lineRule="auto"/>
        <w:ind w:left="120"/>
        <w:jc w:val="both"/>
        <w:rPr>
          <w:lang w:val="ru-RU"/>
        </w:rPr>
      </w:pPr>
      <w:r w:rsidRPr="006A54E0">
        <w:rPr>
          <w:rFonts w:ascii="Times New Roman" w:hAnsi="Times New Roman"/>
          <w:b/>
          <w:color w:val="000000"/>
          <w:sz w:val="28"/>
          <w:lang w:val="ru-RU"/>
        </w:rPr>
        <w:t>Совместная деятельность (сотрудничество):</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осознавать на основе исторических примеров значение совместной деятельности как эффективного средства достижения поставленных целей;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оценивать полученные результаты и свой вклад в общую работу.</w:t>
      </w:r>
    </w:p>
    <w:p w:rsidR="00C17EF4" w:rsidRPr="006A54E0" w:rsidRDefault="00C17EF4">
      <w:pPr>
        <w:spacing w:after="0" w:line="264" w:lineRule="auto"/>
        <w:ind w:left="120"/>
        <w:jc w:val="both"/>
        <w:rPr>
          <w:lang w:val="ru-RU"/>
        </w:rPr>
      </w:pPr>
    </w:p>
    <w:p w:rsidR="00C17EF4" w:rsidRPr="006A54E0" w:rsidRDefault="00693CAF">
      <w:pPr>
        <w:spacing w:after="0" w:line="264" w:lineRule="auto"/>
        <w:ind w:left="120"/>
        <w:jc w:val="both"/>
        <w:rPr>
          <w:lang w:val="ru-RU"/>
        </w:rPr>
      </w:pPr>
      <w:r w:rsidRPr="006A54E0">
        <w:rPr>
          <w:rFonts w:ascii="Times New Roman" w:hAnsi="Times New Roman"/>
          <w:b/>
          <w:color w:val="000000"/>
          <w:sz w:val="28"/>
          <w:lang w:val="ru-RU"/>
        </w:rPr>
        <w:t>Регулятивные универсальные учебные действия</w:t>
      </w:r>
    </w:p>
    <w:p w:rsidR="00C17EF4" w:rsidRPr="006A54E0" w:rsidRDefault="00693CAF">
      <w:pPr>
        <w:spacing w:after="0" w:line="264" w:lineRule="auto"/>
        <w:ind w:left="120"/>
        <w:jc w:val="both"/>
        <w:rPr>
          <w:lang w:val="ru-RU"/>
        </w:rPr>
      </w:pPr>
      <w:r w:rsidRPr="006A54E0">
        <w:rPr>
          <w:rFonts w:ascii="Times New Roman" w:hAnsi="Times New Roman"/>
          <w:b/>
          <w:color w:val="000000"/>
          <w:sz w:val="28"/>
          <w:lang w:val="ru-RU"/>
        </w:rPr>
        <w:t>Самоорганизация:</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выявлять проблему, задачи, требующие решения;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составлять план действий, определять способ решения;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последовательно реализовывать намеченный план действий. </w:t>
      </w:r>
    </w:p>
    <w:p w:rsidR="00C17EF4" w:rsidRPr="006A54E0" w:rsidRDefault="00693CAF">
      <w:pPr>
        <w:spacing w:after="0" w:line="264" w:lineRule="auto"/>
        <w:ind w:left="120"/>
        <w:jc w:val="both"/>
        <w:rPr>
          <w:lang w:val="ru-RU"/>
        </w:rPr>
      </w:pPr>
      <w:r w:rsidRPr="006A54E0">
        <w:rPr>
          <w:rFonts w:ascii="Times New Roman" w:hAnsi="Times New Roman"/>
          <w:b/>
          <w:color w:val="000000"/>
          <w:sz w:val="28"/>
          <w:lang w:val="ru-RU"/>
        </w:rPr>
        <w:t>Самоконтроль (рефлексия):</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осуществлять самоконтроль, рефлексию и самооценку полученных результатов;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вносить коррективы в свою работу с учетом установленных ошибок, возникших трудностей;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осознавать свои достижения и слабые стороны в учении, в общении, сотрудничестве со сверстниками и людьми старших поколений;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признавать свое право и право других на ошибки;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 xml:space="preserve">вносить конструктивные предложения для совместного решения учебных задач, проблем. </w:t>
      </w:r>
    </w:p>
    <w:p w:rsidR="00C17EF4" w:rsidRPr="006A54E0" w:rsidRDefault="00C17EF4">
      <w:pPr>
        <w:spacing w:after="0" w:line="264" w:lineRule="auto"/>
        <w:ind w:left="120"/>
        <w:jc w:val="both"/>
        <w:rPr>
          <w:lang w:val="ru-RU"/>
        </w:rPr>
      </w:pPr>
    </w:p>
    <w:p w:rsidR="00C17EF4" w:rsidRPr="006A54E0" w:rsidRDefault="00693CAF">
      <w:pPr>
        <w:spacing w:after="0" w:line="264" w:lineRule="auto"/>
        <w:ind w:left="120"/>
        <w:jc w:val="both"/>
        <w:rPr>
          <w:lang w:val="ru-RU"/>
        </w:rPr>
      </w:pPr>
      <w:r w:rsidRPr="006A54E0">
        <w:rPr>
          <w:rFonts w:ascii="Times New Roman" w:hAnsi="Times New Roman"/>
          <w:b/>
          <w:color w:val="000000"/>
          <w:sz w:val="28"/>
          <w:lang w:val="ru-RU"/>
        </w:rPr>
        <w:t>ПРЕДМЕТНЫЕ РЕЗУЛЬТАТЫ</w:t>
      </w:r>
    </w:p>
    <w:p w:rsidR="00C17EF4" w:rsidRPr="006A54E0" w:rsidRDefault="00C17EF4">
      <w:pPr>
        <w:spacing w:after="0" w:line="264" w:lineRule="auto"/>
        <w:ind w:left="120"/>
        <w:jc w:val="both"/>
        <w:rPr>
          <w:lang w:val="ru-RU"/>
        </w:rPr>
      </w:pP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Требования к предметным результатам</w:t>
      </w:r>
      <w:r w:rsidRPr="006A54E0">
        <w:rPr>
          <w:rFonts w:ascii="Times New Roman" w:hAnsi="Times New Roman"/>
          <w:color w:val="000000"/>
          <w:sz w:val="28"/>
          <w:lang w:val="ru-RU"/>
        </w:rPr>
        <w:t xml:space="preserve"> освоения базового курса истории: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6A54E0">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6A54E0">
        <w:rPr>
          <w:rFonts w:ascii="Times New Roman" w:hAnsi="Times New Roman"/>
          <w:color w:val="000000"/>
          <w:sz w:val="28"/>
          <w:lang w:val="ru-RU"/>
        </w:rPr>
        <w:t xml:space="preserve"> в., особенности развития культуры народов СССР (России).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6A54E0">
        <w:rPr>
          <w:rFonts w:ascii="Times New Roman" w:hAnsi="Times New Roman"/>
          <w:color w:val="000000"/>
          <w:sz w:val="28"/>
          <w:lang w:val="ru-RU"/>
        </w:rPr>
        <w:t xml:space="preserve"> 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6A54E0">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6A54E0">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6A54E0">
        <w:rPr>
          <w:rFonts w:ascii="Times New Roman" w:hAnsi="Times New Roman"/>
          <w:color w:val="000000"/>
          <w:sz w:val="28"/>
          <w:lang w:val="ru-RU"/>
        </w:rPr>
        <w:t xml:space="preserve"> 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6A54E0">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6A54E0">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6A54E0">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Знание ключевых событий, основных дат и этапов истории России и мира в ХХ – начале </w:t>
      </w:r>
      <w:r>
        <w:rPr>
          <w:rFonts w:ascii="Times New Roman" w:hAnsi="Times New Roman"/>
          <w:color w:val="000000"/>
          <w:sz w:val="28"/>
        </w:rPr>
        <w:t>XXI</w:t>
      </w:r>
      <w:r w:rsidRPr="006A54E0">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1) по учебному курсу «История России»: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6A54E0">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2) по учебному курсу «Всеобщая история»:</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Вторая мировая война: причины, участники, основные сражения, итоги.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Власть и общество в годы войны. Решающий вклад СССР в Победу.</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Современный мир: глобализация и деглобализация. Геополитический кризис 2022 г. и его влияние на мировую систему.</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 xml:space="preserve">Требования к предметным результатам освоения углубленного курса: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Понимание значимости роли России в мировых политических и социально-экономических процессах с древнейших времен до настоящего времени.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Умение характеризовать вклад российской культуры в мировую культуру.</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Умение анализировать, характеризовать и сравнивать исторические события, явления, процессы с древнейших времен до настоящего времени.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К концу обучения в</w:t>
      </w:r>
      <w:r w:rsidRPr="006A54E0">
        <w:rPr>
          <w:rFonts w:ascii="Times New Roman" w:hAnsi="Times New Roman"/>
          <w:b/>
          <w:i/>
          <w:color w:val="000000"/>
          <w:sz w:val="28"/>
          <w:lang w:val="ru-RU"/>
        </w:rPr>
        <w:t>10 классе</w:t>
      </w:r>
      <w:r w:rsidRPr="006A54E0">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истории:</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1914–1945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1914–1945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Умение характеризовать вклад российской культуры в мировую культуру.</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этапы развития науки и культуры в России 1914–1945 гг., составлять развернутое описание памятников культуры России;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этапы развития мировой культуры 1914–1945 гг., составлять описание наиболее известных памятников культуры;</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объяснять, в чем состоят научные и социальные функции исторического знания;</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и применять основные приемы изучения исторических источников;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1914–1945 гг.</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1914–1945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указывать хронологические рамки периодов истории России и всеобщей истории 1914–1945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объяснять основания периодизации истории России и всеобщей истории 1914–1945 гг., используемые учеными-историками;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1914–1945 гг.</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1914–1945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различать в исторической информации по истории России и всеобщей истории 1914–1945 гг. события, явления, процессы, факты и мнения;</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группировать, систематизировать исторические факты истории России и всеобщей истории 1914–1945 гг. по самостоятельно определяемому признаку;</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обобщать историческую информацию по истории России и всеобщей истории 1914–1945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w:t>
      </w:r>
      <w:r w:rsidRPr="006A54E0">
        <w:rPr>
          <w:rFonts w:ascii="Times New Roman" w:hAnsi="Times New Roman"/>
          <w:color w:val="000000"/>
          <w:sz w:val="28"/>
          <w:lang w:val="ru-RU"/>
        </w:rPr>
        <w:lastRenderedPageBreak/>
        <w:t xml:space="preserve">жизни людей в России и других странах в 1914–1945 гг., показывая изменения, происшедшие в течение рассматриваемого периода;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на основе изучения исторического материала 1914–1945 гг. устанавливать исторические аналогии.</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w:t>
      </w:r>
      <w:r w:rsidRPr="006A54E0">
        <w:rPr>
          <w:rFonts w:ascii="Times New Roman" w:hAnsi="Times New Roman"/>
          <w:color w:val="000000"/>
          <w:sz w:val="28"/>
          <w:lang w:val="ru-RU"/>
        </w:rPr>
        <w:lastRenderedPageBreak/>
        <w:t>стран, обосновывать необходимость использования конкретных источников для аргументации точки зрения по заданной теме;</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на основе знаний по истории России и всеобщей истории 1914–1945 гг. критически оценивать полученную извне социальную информацию;</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1914–1945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К концу обучения в </w:t>
      </w:r>
      <w:r w:rsidRPr="006A54E0">
        <w:rPr>
          <w:rFonts w:ascii="Times New Roman" w:hAnsi="Times New Roman"/>
          <w:b/>
          <w:i/>
          <w:color w:val="000000"/>
          <w:sz w:val="28"/>
          <w:lang w:val="ru-RU"/>
        </w:rPr>
        <w:t>11 классе</w:t>
      </w:r>
      <w:r w:rsidRPr="006A54E0">
        <w:rPr>
          <w:rFonts w:ascii="Times New Roman" w:hAnsi="Times New Roman"/>
          <w:color w:val="000000"/>
          <w:sz w:val="28"/>
          <w:lang w:val="ru-RU"/>
        </w:rPr>
        <w:t>обучающийся получит следующие предметные результаты по отдельным темам программы по истории:</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1945–2022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1945–2022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Умение характеризовать вклад российской культуры в мировую культуру.</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этапы развития науки и культуры в России 1945–2022 гг., составлять развернутое описание памятников культуры России;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этапы развития мировой культуры 1945–2022 гг., составлять описание наиболее известных памятников культуры;</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объяснять, в чем состоят научные и социальные функции исторического знания;</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и применять основные приемы изучения исторических источников;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1945–2022 гг.</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1945–2022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указывать хронологические рамки периодов истории России и всеобщей истории 1945–2022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объяснять основания периодизации истории России и всеобщей истории 1945–2022 гг., используемые учеными-историками;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1945–2022 гг.</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1945–2022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различать в исторической информации по истории России и всеобщей истории 1945–2022 гг. события, явления, процессы, факты и мнения;</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группировать, систематизировать исторические факты истории России и всеобщей истории 1945–2022 гг. по самостоятельно определяемому признаку;</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обобщать историческую информацию по истории России и всеобщей истории 1945–2022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на основе изучения исторического материала 1945–2022 гг. устанавливать исторические аналогии.</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на основе знаний по истории России и всеобщей истории 1945–2022 гг. критически оценивать полученную извне социальную информацию;</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1945–2022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К концу обучения в</w:t>
      </w:r>
      <w:r w:rsidRPr="006A54E0">
        <w:rPr>
          <w:rFonts w:ascii="Times New Roman" w:hAnsi="Times New Roman"/>
          <w:b/>
          <w:color w:val="000000"/>
          <w:sz w:val="28"/>
          <w:lang w:val="ru-RU"/>
        </w:rPr>
        <w:t xml:space="preserve"> 11 классе</w:t>
      </w:r>
      <w:r w:rsidRPr="006A54E0">
        <w:rPr>
          <w:rFonts w:ascii="Times New Roman" w:hAnsi="Times New Roman"/>
          <w:color w:val="000000"/>
          <w:sz w:val="28"/>
          <w:lang w:val="ru-RU"/>
        </w:rPr>
        <w:t xml:space="preserve">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 xml:space="preserve">Понимание значимости роли России в мировых политических и социально-экономических процессах с древнейших времен до 1914 г.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Умение характеризовать вклад российской культуры в мировую культуру.</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этапы развития мировой культуры с древнейших времен до 1914 г., составлять описание наиболее известных памятников культуры;</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объяснять, в чем состоят научные и социальные функции исторического знания;</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и применять основные приемы изучения исторических источников;</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характеризовать роль исторической науки в политическом развитии России с древнейших времен до 1914 г.</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с древнейших времен до 1914 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указывать хронологические рамки периодов истории России с древнейших времен до 1914 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объяснять основания периодизации истории России с древнейших времен до 1914 г., используемые учеными-историками;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определять современников исторических событий, явлений, процессов истории России и всеобщей истории с древнейших времен до 1914 г.</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Умение анализировать, характеризовать и сравнивать исторические события, явления, процессы с древнейших времен до 1914 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называть характерные, существенные признаки событий, процессов, явлений истории России с древнейших времен до 1914 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различать в исторической информации по истории с древнейших времен до 1914 г. события, явления, процессы, факты и мнения;</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группировать, систематизировать исторические факты истории России с древнейших времен до 1914 г. по самостоятельно определяемому признаку;</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обобщать историческую информацию по истории России с древнейших времен до 1914 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на основе изучения исторического материала с древнейших времен до 1914 г. устанавливать исторические аналогии.</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C17EF4" w:rsidRPr="006A54E0" w:rsidRDefault="00693CAF">
      <w:pPr>
        <w:spacing w:after="0" w:line="264" w:lineRule="auto"/>
        <w:ind w:firstLine="600"/>
        <w:jc w:val="both"/>
        <w:rPr>
          <w:lang w:val="ru-RU"/>
        </w:rPr>
      </w:pPr>
      <w:r w:rsidRPr="006A54E0">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Структура предметного результата включает следующий перечень знаний и умений:</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lastRenderedPageBreak/>
        <w:t>на основе знаний по истории России с древнейших времен до 1914 г. критически оценивать полученную извне социальную информацию;</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с древнейших времен до 1914 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rsidR="00C17EF4" w:rsidRPr="006A54E0" w:rsidRDefault="00693CAF">
      <w:pPr>
        <w:spacing w:after="0" w:line="264" w:lineRule="auto"/>
        <w:ind w:firstLine="600"/>
        <w:jc w:val="both"/>
        <w:rPr>
          <w:lang w:val="ru-RU"/>
        </w:rPr>
      </w:pPr>
      <w:r w:rsidRPr="006A54E0">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rsidR="00C17EF4" w:rsidRPr="006A54E0" w:rsidRDefault="00C17EF4">
      <w:pPr>
        <w:rPr>
          <w:lang w:val="ru-RU"/>
        </w:rPr>
        <w:sectPr w:rsidR="00C17EF4" w:rsidRPr="006A54E0">
          <w:pgSz w:w="11906" w:h="16383"/>
          <w:pgMar w:top="1134" w:right="850" w:bottom="1134" w:left="1701" w:header="720" w:footer="720" w:gutter="0"/>
          <w:cols w:space="720"/>
        </w:sectPr>
      </w:pPr>
    </w:p>
    <w:p w:rsidR="00C17EF4" w:rsidRDefault="00693CAF">
      <w:pPr>
        <w:spacing w:after="0"/>
        <w:ind w:left="120"/>
      </w:pPr>
      <w:bookmarkStart w:id="6" w:name="block-71525053"/>
      <w:bookmarkEnd w:id="5"/>
      <w:r w:rsidRPr="006A54E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17EF4" w:rsidRDefault="00693CA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0"/>
        <w:gridCol w:w="4727"/>
        <w:gridCol w:w="1419"/>
        <w:gridCol w:w="1841"/>
        <w:gridCol w:w="1910"/>
        <w:gridCol w:w="2873"/>
      </w:tblGrid>
      <w:tr w:rsidR="00C17EF4">
        <w:trPr>
          <w:trHeight w:val="144"/>
          <w:tblCellSpacing w:w="20" w:type="nil"/>
        </w:trPr>
        <w:tc>
          <w:tcPr>
            <w:tcW w:w="520" w:type="dxa"/>
            <w:vMerge w:val="restart"/>
            <w:tcMar>
              <w:top w:w="50" w:type="dxa"/>
              <w:left w:w="100" w:type="dxa"/>
            </w:tcMar>
            <w:vAlign w:val="center"/>
          </w:tcPr>
          <w:p w:rsidR="00C17EF4" w:rsidRDefault="00693CAF">
            <w:pPr>
              <w:spacing w:after="0"/>
              <w:ind w:left="135"/>
            </w:pPr>
            <w:r>
              <w:rPr>
                <w:rFonts w:ascii="Times New Roman" w:hAnsi="Times New Roman"/>
                <w:b/>
                <w:color w:val="000000"/>
                <w:sz w:val="24"/>
              </w:rPr>
              <w:t xml:space="preserve">№ п/п </w:t>
            </w:r>
          </w:p>
          <w:p w:rsidR="00C17EF4" w:rsidRDefault="00C17EF4">
            <w:pPr>
              <w:spacing w:after="0"/>
              <w:ind w:left="135"/>
            </w:pPr>
          </w:p>
        </w:tc>
        <w:tc>
          <w:tcPr>
            <w:tcW w:w="2640" w:type="dxa"/>
            <w:vMerge w:val="restart"/>
            <w:tcMar>
              <w:top w:w="50" w:type="dxa"/>
              <w:left w:w="100" w:type="dxa"/>
            </w:tcMar>
            <w:vAlign w:val="center"/>
          </w:tcPr>
          <w:p w:rsidR="00C17EF4" w:rsidRDefault="00693CAF">
            <w:pPr>
              <w:spacing w:after="0"/>
              <w:ind w:left="135"/>
            </w:pPr>
            <w:r>
              <w:rPr>
                <w:rFonts w:ascii="Times New Roman" w:hAnsi="Times New Roman"/>
                <w:b/>
                <w:color w:val="000000"/>
                <w:sz w:val="24"/>
              </w:rPr>
              <w:t xml:space="preserve">Наименование разделов и тем программы </w:t>
            </w:r>
          </w:p>
          <w:p w:rsidR="00C17EF4" w:rsidRDefault="00C17EF4">
            <w:pPr>
              <w:spacing w:after="0"/>
              <w:ind w:left="135"/>
            </w:pPr>
          </w:p>
        </w:tc>
        <w:tc>
          <w:tcPr>
            <w:tcW w:w="0" w:type="auto"/>
            <w:gridSpan w:val="3"/>
            <w:tcMar>
              <w:top w:w="50" w:type="dxa"/>
              <w:left w:w="100" w:type="dxa"/>
            </w:tcMar>
            <w:vAlign w:val="center"/>
          </w:tcPr>
          <w:p w:rsidR="00C17EF4" w:rsidRDefault="00693CA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17EF4" w:rsidRDefault="00693CAF">
            <w:pPr>
              <w:spacing w:after="0"/>
              <w:ind w:left="135"/>
            </w:pPr>
            <w:r>
              <w:rPr>
                <w:rFonts w:ascii="Times New Roman" w:hAnsi="Times New Roman"/>
                <w:b/>
                <w:color w:val="000000"/>
                <w:sz w:val="24"/>
              </w:rPr>
              <w:t xml:space="preserve">Электронные (цифровые) образовательные ресурсы </w:t>
            </w:r>
          </w:p>
          <w:p w:rsidR="00C17EF4" w:rsidRDefault="00C17EF4">
            <w:pPr>
              <w:spacing w:after="0"/>
              <w:ind w:left="135"/>
            </w:pPr>
          </w:p>
        </w:tc>
      </w:tr>
      <w:tr w:rsidR="00C17EF4">
        <w:trPr>
          <w:trHeight w:val="144"/>
          <w:tblCellSpacing w:w="20" w:type="nil"/>
        </w:trPr>
        <w:tc>
          <w:tcPr>
            <w:tcW w:w="0" w:type="auto"/>
            <w:vMerge/>
            <w:tcBorders>
              <w:top w:val="nil"/>
            </w:tcBorders>
            <w:tcMar>
              <w:top w:w="50" w:type="dxa"/>
              <w:left w:w="100" w:type="dxa"/>
            </w:tcMar>
          </w:tcPr>
          <w:p w:rsidR="00C17EF4" w:rsidRDefault="00C17EF4"/>
        </w:tc>
        <w:tc>
          <w:tcPr>
            <w:tcW w:w="0" w:type="auto"/>
            <w:vMerge/>
            <w:tcBorders>
              <w:top w:val="nil"/>
            </w:tcBorders>
            <w:tcMar>
              <w:top w:w="50" w:type="dxa"/>
              <w:left w:w="100" w:type="dxa"/>
            </w:tcMar>
          </w:tcPr>
          <w:p w:rsidR="00C17EF4" w:rsidRDefault="00C17EF4"/>
        </w:tc>
        <w:tc>
          <w:tcPr>
            <w:tcW w:w="1011" w:type="dxa"/>
            <w:tcMar>
              <w:top w:w="50" w:type="dxa"/>
              <w:left w:w="100" w:type="dxa"/>
            </w:tcMar>
            <w:vAlign w:val="center"/>
          </w:tcPr>
          <w:p w:rsidR="00C17EF4" w:rsidRDefault="00693CAF">
            <w:pPr>
              <w:spacing w:after="0"/>
              <w:ind w:left="135"/>
            </w:pPr>
            <w:r>
              <w:rPr>
                <w:rFonts w:ascii="Times New Roman" w:hAnsi="Times New Roman"/>
                <w:b/>
                <w:color w:val="000000"/>
                <w:sz w:val="24"/>
              </w:rPr>
              <w:t xml:space="preserve">Всего </w:t>
            </w:r>
          </w:p>
          <w:p w:rsidR="00C17EF4" w:rsidRDefault="00C17EF4">
            <w:pPr>
              <w:spacing w:after="0"/>
              <w:ind w:left="135"/>
            </w:pPr>
          </w:p>
        </w:tc>
        <w:tc>
          <w:tcPr>
            <w:tcW w:w="1738" w:type="dxa"/>
            <w:tcMar>
              <w:top w:w="50" w:type="dxa"/>
              <w:left w:w="100" w:type="dxa"/>
            </w:tcMar>
            <w:vAlign w:val="center"/>
          </w:tcPr>
          <w:p w:rsidR="00C17EF4" w:rsidRDefault="00693CAF">
            <w:pPr>
              <w:spacing w:after="0"/>
              <w:ind w:left="135"/>
            </w:pPr>
            <w:r>
              <w:rPr>
                <w:rFonts w:ascii="Times New Roman" w:hAnsi="Times New Roman"/>
                <w:b/>
                <w:color w:val="000000"/>
                <w:sz w:val="24"/>
              </w:rPr>
              <w:t xml:space="preserve">Контрольные работы </w:t>
            </w:r>
          </w:p>
          <w:p w:rsidR="00C17EF4" w:rsidRDefault="00C17EF4">
            <w:pPr>
              <w:spacing w:after="0"/>
              <w:ind w:left="135"/>
            </w:pPr>
          </w:p>
        </w:tc>
        <w:tc>
          <w:tcPr>
            <w:tcW w:w="1823" w:type="dxa"/>
            <w:tcMar>
              <w:top w:w="50" w:type="dxa"/>
              <w:left w:w="100" w:type="dxa"/>
            </w:tcMar>
            <w:vAlign w:val="center"/>
          </w:tcPr>
          <w:p w:rsidR="00C17EF4" w:rsidRDefault="00693CAF">
            <w:pPr>
              <w:spacing w:after="0"/>
              <w:ind w:left="135"/>
            </w:pPr>
            <w:r>
              <w:rPr>
                <w:rFonts w:ascii="Times New Roman" w:hAnsi="Times New Roman"/>
                <w:b/>
                <w:color w:val="000000"/>
                <w:sz w:val="24"/>
              </w:rPr>
              <w:t xml:space="preserve">Практические работы </w:t>
            </w:r>
          </w:p>
          <w:p w:rsidR="00C17EF4" w:rsidRDefault="00C17EF4">
            <w:pPr>
              <w:spacing w:after="0"/>
              <w:ind w:left="135"/>
            </w:pPr>
          </w:p>
        </w:tc>
        <w:tc>
          <w:tcPr>
            <w:tcW w:w="0" w:type="auto"/>
            <w:vMerge/>
            <w:tcBorders>
              <w:top w:val="nil"/>
            </w:tcBorders>
            <w:tcMar>
              <w:top w:w="50" w:type="dxa"/>
              <w:left w:w="100" w:type="dxa"/>
            </w:tcMar>
          </w:tcPr>
          <w:p w:rsidR="00C17EF4" w:rsidRDefault="00C17EF4"/>
        </w:tc>
      </w:tr>
      <w:tr w:rsidR="00C17EF4">
        <w:trPr>
          <w:trHeight w:val="144"/>
          <w:tblCellSpacing w:w="20" w:type="nil"/>
        </w:trPr>
        <w:tc>
          <w:tcPr>
            <w:tcW w:w="0" w:type="auto"/>
            <w:gridSpan w:val="6"/>
            <w:tcMar>
              <w:top w:w="50" w:type="dxa"/>
              <w:left w:w="100" w:type="dxa"/>
            </w:tcMar>
            <w:vAlign w:val="center"/>
          </w:tcPr>
          <w:p w:rsidR="00C17EF4" w:rsidRDefault="00693CAF">
            <w:pPr>
              <w:spacing w:after="0"/>
              <w:ind w:left="135"/>
            </w:pPr>
            <w:r>
              <w:rPr>
                <w:rFonts w:ascii="Times New Roman" w:hAnsi="Times New Roman"/>
                <w:b/>
                <w:color w:val="000000"/>
                <w:sz w:val="24"/>
              </w:rPr>
              <w:t>Всеобщая история. 1914–1945 гг</w:t>
            </w:r>
            <w:r>
              <w:rPr>
                <w:rFonts w:ascii="Times New Roman" w:hAnsi="Times New Roman"/>
                <w:color w:val="000000"/>
                <w:sz w:val="24"/>
              </w:rPr>
              <w:t>.</w:t>
            </w:r>
          </w:p>
        </w:tc>
      </w:tr>
      <w:tr w:rsidR="00C17EF4">
        <w:trPr>
          <w:trHeight w:val="144"/>
          <w:tblCellSpacing w:w="20" w:type="nil"/>
        </w:trPr>
        <w:tc>
          <w:tcPr>
            <w:tcW w:w="0" w:type="auto"/>
            <w:gridSpan w:val="6"/>
            <w:tcMar>
              <w:top w:w="50" w:type="dxa"/>
              <w:left w:w="100" w:type="dxa"/>
            </w:tcMar>
            <w:vAlign w:val="center"/>
          </w:tcPr>
          <w:p w:rsidR="00C17EF4" w:rsidRDefault="00693CAF">
            <w:pPr>
              <w:spacing w:after="0"/>
              <w:ind w:left="135"/>
            </w:pPr>
            <w:r>
              <w:rPr>
                <w:rFonts w:ascii="Times New Roman" w:hAnsi="Times New Roman"/>
                <w:b/>
                <w:color w:val="000000"/>
                <w:sz w:val="24"/>
              </w:rPr>
              <w:t>Раздел 1.Введение</w:t>
            </w:r>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1.1</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trPr>
          <w:trHeight w:val="144"/>
          <w:tblCellSpacing w:w="20" w:type="nil"/>
        </w:trPr>
        <w:tc>
          <w:tcPr>
            <w:tcW w:w="0" w:type="auto"/>
            <w:gridSpan w:val="2"/>
            <w:tcMar>
              <w:top w:w="50" w:type="dxa"/>
              <w:left w:w="100" w:type="dxa"/>
            </w:tcMar>
            <w:vAlign w:val="center"/>
          </w:tcPr>
          <w:p w:rsidR="00C17EF4" w:rsidRDefault="00693CA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17EF4" w:rsidRDefault="00C17EF4"/>
        </w:tc>
      </w:tr>
      <w:tr w:rsidR="00C17EF4" w:rsidRPr="006A54E0">
        <w:trPr>
          <w:trHeight w:val="144"/>
          <w:tblCellSpacing w:w="20" w:type="nil"/>
        </w:trPr>
        <w:tc>
          <w:tcPr>
            <w:tcW w:w="0" w:type="auto"/>
            <w:gridSpan w:val="6"/>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b/>
                <w:color w:val="000000"/>
                <w:sz w:val="24"/>
                <w:lang w:val="ru-RU"/>
              </w:rPr>
              <w:t>Раздел 2.Мир накануне и в годы Первой мировой войны</w:t>
            </w:r>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2.1</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Мир в начале </w:t>
            </w:r>
            <w:r>
              <w:rPr>
                <w:rFonts w:ascii="Times New Roman" w:hAnsi="Times New Roman"/>
                <w:color w:val="000000"/>
                <w:sz w:val="24"/>
              </w:rPr>
              <w:t>XX</w:t>
            </w:r>
            <w:r w:rsidRPr="006A54E0">
              <w:rPr>
                <w:rFonts w:ascii="Times New Roman" w:hAnsi="Times New Roman"/>
                <w:color w:val="000000"/>
                <w:sz w:val="24"/>
                <w:lang w:val="ru-RU"/>
              </w:rPr>
              <w:t xml:space="preserve"> в.</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2.2</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Первая мировая война (1914–1918)</w:t>
            </w:r>
          </w:p>
        </w:tc>
        <w:tc>
          <w:tcPr>
            <w:tcW w:w="101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trPr>
          <w:trHeight w:val="144"/>
          <w:tblCellSpacing w:w="20" w:type="nil"/>
        </w:trPr>
        <w:tc>
          <w:tcPr>
            <w:tcW w:w="0" w:type="auto"/>
            <w:gridSpan w:val="2"/>
            <w:tcMar>
              <w:top w:w="50" w:type="dxa"/>
              <w:left w:w="100" w:type="dxa"/>
            </w:tcMar>
            <w:vAlign w:val="center"/>
          </w:tcPr>
          <w:p w:rsidR="00C17EF4" w:rsidRDefault="00693CA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17EF4" w:rsidRDefault="00C17EF4"/>
        </w:tc>
      </w:tr>
      <w:tr w:rsidR="00C17EF4">
        <w:trPr>
          <w:trHeight w:val="144"/>
          <w:tblCellSpacing w:w="20" w:type="nil"/>
        </w:trPr>
        <w:tc>
          <w:tcPr>
            <w:tcW w:w="0" w:type="auto"/>
            <w:gridSpan w:val="6"/>
            <w:tcMar>
              <w:top w:w="50" w:type="dxa"/>
              <w:left w:w="100" w:type="dxa"/>
            </w:tcMar>
            <w:vAlign w:val="center"/>
          </w:tcPr>
          <w:p w:rsidR="00C17EF4" w:rsidRDefault="00693CAF">
            <w:pPr>
              <w:spacing w:after="0"/>
              <w:ind w:left="135"/>
            </w:pPr>
            <w:r>
              <w:rPr>
                <w:rFonts w:ascii="Times New Roman" w:hAnsi="Times New Roman"/>
                <w:b/>
                <w:color w:val="000000"/>
                <w:sz w:val="24"/>
              </w:rPr>
              <w:t>Раздел 3.Мир в 1918-1939 гг.</w:t>
            </w:r>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3.1</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От войны к миру</w:t>
            </w:r>
          </w:p>
        </w:tc>
        <w:tc>
          <w:tcPr>
            <w:tcW w:w="101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3.2</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Страны Европы и Северной Америки в 1920–1930-е гг.</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3.3</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Страны Азии в 1918 –1930-х гг.</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3.4</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6A54E0">
              <w:rPr>
                <w:rFonts w:ascii="Times New Roman" w:hAnsi="Times New Roman"/>
                <w:color w:val="000000"/>
                <w:sz w:val="24"/>
                <w:lang w:val="ru-RU"/>
              </w:rPr>
              <w:t xml:space="preserve"> в.</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lastRenderedPageBreak/>
              <w:t>3.5</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Международные отношения в 1920 –1930-х гг.</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3.6</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Развитие культуры в 1914-1930-х гг.</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trPr>
          <w:trHeight w:val="144"/>
          <w:tblCellSpacing w:w="20" w:type="nil"/>
        </w:trPr>
        <w:tc>
          <w:tcPr>
            <w:tcW w:w="0" w:type="auto"/>
            <w:gridSpan w:val="2"/>
            <w:tcMar>
              <w:top w:w="50" w:type="dxa"/>
              <w:left w:w="100" w:type="dxa"/>
            </w:tcMar>
            <w:vAlign w:val="center"/>
          </w:tcPr>
          <w:p w:rsidR="00C17EF4" w:rsidRDefault="00693CA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C17EF4" w:rsidRDefault="00C17EF4"/>
        </w:tc>
      </w:tr>
      <w:tr w:rsidR="00C17EF4">
        <w:trPr>
          <w:trHeight w:val="144"/>
          <w:tblCellSpacing w:w="20" w:type="nil"/>
        </w:trPr>
        <w:tc>
          <w:tcPr>
            <w:tcW w:w="0" w:type="auto"/>
            <w:gridSpan w:val="6"/>
            <w:tcMar>
              <w:top w:w="50" w:type="dxa"/>
              <w:left w:w="100" w:type="dxa"/>
            </w:tcMar>
            <w:vAlign w:val="center"/>
          </w:tcPr>
          <w:p w:rsidR="00C17EF4" w:rsidRDefault="00693CAF">
            <w:pPr>
              <w:spacing w:after="0"/>
              <w:ind w:left="135"/>
            </w:pPr>
            <w:r>
              <w:rPr>
                <w:rFonts w:ascii="Times New Roman" w:hAnsi="Times New Roman"/>
                <w:b/>
                <w:color w:val="000000"/>
                <w:sz w:val="24"/>
              </w:rPr>
              <w:t>Раздел 4.Вторая мировая война</w:t>
            </w:r>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4.1</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Начало Второй мировой войны</w:t>
            </w:r>
          </w:p>
        </w:tc>
        <w:tc>
          <w:tcPr>
            <w:tcW w:w="101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4.2</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1941 год. Начало Великой Отечественной войны и войны на Тихом океане</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4.3</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Положение в оккупированных странах</w:t>
            </w:r>
          </w:p>
        </w:tc>
        <w:tc>
          <w:tcPr>
            <w:tcW w:w="101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4.4</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Коренной перелом в войне</w:t>
            </w:r>
          </w:p>
        </w:tc>
        <w:tc>
          <w:tcPr>
            <w:tcW w:w="101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4.5</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Разгром Германии, Японии и их союзников</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trPr>
          <w:trHeight w:val="144"/>
          <w:tblCellSpacing w:w="20" w:type="nil"/>
        </w:trPr>
        <w:tc>
          <w:tcPr>
            <w:tcW w:w="0" w:type="auto"/>
            <w:gridSpan w:val="2"/>
            <w:tcMar>
              <w:top w:w="50" w:type="dxa"/>
              <w:left w:w="100" w:type="dxa"/>
            </w:tcMar>
            <w:vAlign w:val="center"/>
          </w:tcPr>
          <w:p w:rsidR="00C17EF4" w:rsidRDefault="00693CA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17EF4" w:rsidRDefault="00C17EF4"/>
        </w:tc>
      </w:tr>
      <w:tr w:rsidR="00C17EF4">
        <w:trPr>
          <w:trHeight w:val="144"/>
          <w:tblCellSpacing w:w="20" w:type="nil"/>
        </w:trPr>
        <w:tc>
          <w:tcPr>
            <w:tcW w:w="0" w:type="auto"/>
            <w:gridSpan w:val="6"/>
            <w:tcMar>
              <w:top w:w="50" w:type="dxa"/>
              <w:left w:w="100" w:type="dxa"/>
            </w:tcMar>
            <w:vAlign w:val="center"/>
          </w:tcPr>
          <w:p w:rsidR="00C17EF4" w:rsidRDefault="00693CAF">
            <w:pPr>
              <w:spacing w:after="0"/>
              <w:ind w:left="135"/>
            </w:pPr>
            <w:r>
              <w:rPr>
                <w:rFonts w:ascii="Times New Roman" w:hAnsi="Times New Roman"/>
                <w:b/>
                <w:color w:val="000000"/>
                <w:sz w:val="24"/>
              </w:rPr>
              <w:t>Раздел 5.Обобщение</w:t>
            </w:r>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5.1</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trPr>
          <w:trHeight w:val="144"/>
          <w:tblCellSpacing w:w="20" w:type="nil"/>
        </w:trPr>
        <w:tc>
          <w:tcPr>
            <w:tcW w:w="0" w:type="auto"/>
            <w:gridSpan w:val="2"/>
            <w:tcMar>
              <w:top w:w="50" w:type="dxa"/>
              <w:left w:w="100" w:type="dxa"/>
            </w:tcMar>
            <w:vAlign w:val="center"/>
          </w:tcPr>
          <w:p w:rsidR="00C17EF4" w:rsidRDefault="00693CA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17EF4" w:rsidRDefault="00C17EF4"/>
        </w:tc>
      </w:tr>
      <w:tr w:rsidR="00C17EF4">
        <w:trPr>
          <w:trHeight w:val="144"/>
          <w:tblCellSpacing w:w="20" w:type="nil"/>
        </w:trPr>
        <w:tc>
          <w:tcPr>
            <w:tcW w:w="0" w:type="auto"/>
            <w:gridSpan w:val="6"/>
            <w:tcMar>
              <w:top w:w="50" w:type="dxa"/>
              <w:left w:w="100" w:type="dxa"/>
            </w:tcMar>
            <w:vAlign w:val="center"/>
          </w:tcPr>
          <w:p w:rsidR="00C17EF4" w:rsidRDefault="00693CAF">
            <w:pPr>
              <w:spacing w:after="0"/>
              <w:ind w:left="135"/>
            </w:pPr>
            <w:r>
              <w:rPr>
                <w:rFonts w:ascii="Times New Roman" w:hAnsi="Times New Roman"/>
                <w:b/>
                <w:color w:val="000000"/>
                <w:sz w:val="24"/>
              </w:rPr>
              <w:t>История России. 1914–1945 гг.</w:t>
            </w:r>
          </w:p>
        </w:tc>
      </w:tr>
      <w:tr w:rsidR="00C17EF4">
        <w:trPr>
          <w:trHeight w:val="144"/>
          <w:tblCellSpacing w:w="20" w:type="nil"/>
        </w:trPr>
        <w:tc>
          <w:tcPr>
            <w:tcW w:w="0" w:type="auto"/>
            <w:gridSpan w:val="6"/>
            <w:tcMar>
              <w:top w:w="50" w:type="dxa"/>
              <w:left w:w="100" w:type="dxa"/>
            </w:tcMar>
            <w:vAlign w:val="center"/>
          </w:tcPr>
          <w:p w:rsidR="00C17EF4" w:rsidRDefault="00693CAF">
            <w:pPr>
              <w:spacing w:after="0"/>
              <w:ind w:left="135"/>
            </w:pPr>
            <w:r>
              <w:rPr>
                <w:rFonts w:ascii="Times New Roman" w:hAnsi="Times New Roman"/>
                <w:b/>
                <w:color w:val="000000"/>
                <w:sz w:val="24"/>
              </w:rPr>
              <w:t>Раздел 1.Введение</w:t>
            </w:r>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1.1</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trPr>
          <w:trHeight w:val="144"/>
          <w:tblCellSpacing w:w="20" w:type="nil"/>
        </w:trPr>
        <w:tc>
          <w:tcPr>
            <w:tcW w:w="0" w:type="auto"/>
            <w:gridSpan w:val="2"/>
            <w:tcMar>
              <w:top w:w="50" w:type="dxa"/>
              <w:left w:w="100" w:type="dxa"/>
            </w:tcMar>
            <w:vAlign w:val="center"/>
          </w:tcPr>
          <w:p w:rsidR="00C17EF4" w:rsidRDefault="00693CAF">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17EF4" w:rsidRDefault="00C17EF4"/>
        </w:tc>
      </w:tr>
      <w:tr w:rsidR="00C17EF4" w:rsidRPr="006A54E0">
        <w:trPr>
          <w:trHeight w:val="144"/>
          <w:tblCellSpacing w:w="20" w:type="nil"/>
        </w:trPr>
        <w:tc>
          <w:tcPr>
            <w:tcW w:w="0" w:type="auto"/>
            <w:gridSpan w:val="6"/>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b/>
                <w:color w:val="000000"/>
                <w:sz w:val="24"/>
                <w:lang w:val="ru-RU"/>
              </w:rPr>
              <w:t>Раздел 2.Россия в годы Первой мировой войны и Великой Российской революции</w:t>
            </w:r>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2.1</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Россия в Первой мировой войне (1914 –1918)</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2.2</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Великая российская революция 1917– 922 гг.1917 год: от Февраля к Октябрю</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2.3</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Первые революционные преобразования большевиков</w:t>
            </w:r>
          </w:p>
        </w:tc>
        <w:tc>
          <w:tcPr>
            <w:tcW w:w="101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2.4</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Гражданская война и её последствия</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2.5</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Идеология и культура Советской России периода Гражданской войны</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2.6</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Наш край в 1914–1922 гг.</w:t>
            </w:r>
          </w:p>
        </w:tc>
        <w:tc>
          <w:tcPr>
            <w:tcW w:w="101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trPr>
          <w:trHeight w:val="144"/>
          <w:tblCellSpacing w:w="20" w:type="nil"/>
        </w:trPr>
        <w:tc>
          <w:tcPr>
            <w:tcW w:w="0" w:type="auto"/>
            <w:gridSpan w:val="2"/>
            <w:tcMar>
              <w:top w:w="50" w:type="dxa"/>
              <w:left w:w="100" w:type="dxa"/>
            </w:tcMar>
            <w:vAlign w:val="center"/>
          </w:tcPr>
          <w:p w:rsidR="00C17EF4" w:rsidRDefault="00693CA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31 </w:t>
            </w:r>
          </w:p>
        </w:tc>
        <w:tc>
          <w:tcPr>
            <w:tcW w:w="0" w:type="auto"/>
            <w:gridSpan w:val="3"/>
            <w:tcMar>
              <w:top w:w="50" w:type="dxa"/>
              <w:left w:w="100" w:type="dxa"/>
            </w:tcMar>
            <w:vAlign w:val="center"/>
          </w:tcPr>
          <w:p w:rsidR="00C17EF4" w:rsidRDefault="00C17EF4"/>
        </w:tc>
      </w:tr>
      <w:tr w:rsidR="00C17EF4" w:rsidRPr="006A54E0">
        <w:trPr>
          <w:trHeight w:val="144"/>
          <w:tblCellSpacing w:w="20" w:type="nil"/>
        </w:trPr>
        <w:tc>
          <w:tcPr>
            <w:tcW w:w="0" w:type="auto"/>
            <w:gridSpan w:val="6"/>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b/>
                <w:color w:val="000000"/>
                <w:sz w:val="24"/>
                <w:lang w:val="ru-RU"/>
              </w:rPr>
              <w:t>Раздел 3.Советский Союз в 1920-1930-е гг.</w:t>
            </w:r>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3.1</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СССР в годы нэпа (1921-1928)</w:t>
            </w:r>
          </w:p>
        </w:tc>
        <w:tc>
          <w:tcPr>
            <w:tcW w:w="101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3.2</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Советский Союз в 1929-1941 гг.</w:t>
            </w:r>
          </w:p>
        </w:tc>
        <w:tc>
          <w:tcPr>
            <w:tcW w:w="101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3.3</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Культурное пространство советского общества в 1920-1930-е гг.</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3.4</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Внешняя политика СССР в 1920-1930-е гг.</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3.5</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Наш край в 1920-1930-х гг.</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0" w:type="auto"/>
            <w:gridSpan w:val="2"/>
            <w:tcMar>
              <w:top w:w="50" w:type="dxa"/>
              <w:left w:w="100" w:type="dxa"/>
            </w:tcMar>
            <w:vAlign w:val="center"/>
          </w:tcPr>
          <w:p w:rsidR="00C17EF4" w:rsidRDefault="00693CAF">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35 </w:t>
            </w:r>
          </w:p>
        </w:tc>
        <w:tc>
          <w:tcPr>
            <w:tcW w:w="1738" w:type="dxa"/>
            <w:tcMar>
              <w:top w:w="50" w:type="dxa"/>
              <w:left w:w="100" w:type="dxa"/>
            </w:tcMar>
            <w:vAlign w:val="center"/>
          </w:tcPr>
          <w:p w:rsidR="00C17EF4" w:rsidRDefault="00C17EF4"/>
        </w:tc>
        <w:tc>
          <w:tcPr>
            <w:tcW w:w="1823" w:type="dxa"/>
            <w:tcMar>
              <w:top w:w="50" w:type="dxa"/>
              <w:left w:w="100" w:type="dxa"/>
            </w:tcMar>
            <w:vAlign w:val="center"/>
          </w:tcPr>
          <w:p w:rsidR="00C17EF4" w:rsidRDefault="00C17EF4"/>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trPr>
          <w:trHeight w:val="144"/>
          <w:tblCellSpacing w:w="20" w:type="nil"/>
        </w:trPr>
        <w:tc>
          <w:tcPr>
            <w:tcW w:w="0" w:type="auto"/>
            <w:gridSpan w:val="6"/>
            <w:tcMar>
              <w:top w:w="50" w:type="dxa"/>
              <w:left w:w="100" w:type="dxa"/>
            </w:tcMar>
            <w:vAlign w:val="center"/>
          </w:tcPr>
          <w:p w:rsidR="00C17EF4" w:rsidRDefault="00693CAF">
            <w:pPr>
              <w:spacing w:after="0"/>
              <w:ind w:left="135"/>
            </w:pPr>
            <w:r>
              <w:rPr>
                <w:rFonts w:ascii="Times New Roman" w:hAnsi="Times New Roman"/>
                <w:b/>
                <w:color w:val="000000"/>
                <w:sz w:val="24"/>
              </w:rPr>
              <w:t>Раздел 4.Великая Отечественная война (1941-1945)</w:t>
            </w:r>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4.1</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Великая Отечественная война (1941–1945). Первый период войны (июнь 1941– осень 1942 г.)</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4.2</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Коренной перелом в ходе войны (осень 1942–1943 г.)</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4.3</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Человек и война: единство фронта и тыла</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4.4</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Победа СССР в Великой Отечественной войне. Окончание Второй мировой войны (1944–сентябрь 1945 г.)</w:t>
            </w:r>
          </w:p>
        </w:tc>
        <w:tc>
          <w:tcPr>
            <w:tcW w:w="1011"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520" w:type="dxa"/>
            <w:tcMar>
              <w:top w:w="50" w:type="dxa"/>
              <w:left w:w="100" w:type="dxa"/>
            </w:tcMar>
            <w:vAlign w:val="center"/>
          </w:tcPr>
          <w:p w:rsidR="00C17EF4" w:rsidRDefault="00693CAF">
            <w:pPr>
              <w:spacing w:after="0"/>
            </w:pPr>
            <w:r>
              <w:rPr>
                <w:rFonts w:ascii="Times New Roman" w:hAnsi="Times New Roman"/>
                <w:color w:val="000000"/>
                <w:sz w:val="24"/>
              </w:rPr>
              <w:t>4.5</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Наш край в 1941–1945 гг.</w:t>
            </w:r>
          </w:p>
        </w:tc>
        <w:tc>
          <w:tcPr>
            <w:tcW w:w="101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0" w:type="auto"/>
            <w:gridSpan w:val="2"/>
            <w:tcMar>
              <w:top w:w="50" w:type="dxa"/>
              <w:left w:w="100" w:type="dxa"/>
            </w:tcMar>
            <w:vAlign w:val="center"/>
          </w:tcPr>
          <w:p w:rsidR="00C17EF4" w:rsidRDefault="00693CA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33 </w:t>
            </w:r>
          </w:p>
        </w:tc>
        <w:tc>
          <w:tcPr>
            <w:tcW w:w="1738" w:type="dxa"/>
            <w:tcMar>
              <w:top w:w="50" w:type="dxa"/>
              <w:left w:w="100" w:type="dxa"/>
            </w:tcMar>
            <w:vAlign w:val="center"/>
          </w:tcPr>
          <w:p w:rsidR="00C17EF4" w:rsidRDefault="00C17EF4"/>
        </w:tc>
        <w:tc>
          <w:tcPr>
            <w:tcW w:w="1823" w:type="dxa"/>
            <w:tcMar>
              <w:top w:w="50" w:type="dxa"/>
              <w:left w:w="100" w:type="dxa"/>
            </w:tcMar>
            <w:vAlign w:val="center"/>
          </w:tcPr>
          <w:p w:rsidR="00C17EF4" w:rsidRDefault="00C17EF4"/>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rsidRPr="006A54E0">
        <w:trPr>
          <w:trHeight w:val="144"/>
          <w:tblCellSpacing w:w="20" w:type="nil"/>
        </w:trPr>
        <w:tc>
          <w:tcPr>
            <w:tcW w:w="0" w:type="auto"/>
            <w:gridSpan w:val="2"/>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Повторение и обощение по теме "История России в 1914-1945 гг."</w:t>
            </w:r>
          </w:p>
        </w:tc>
        <w:tc>
          <w:tcPr>
            <w:tcW w:w="1589"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C17EF4" w:rsidRDefault="00C17EF4">
            <w:pPr>
              <w:spacing w:after="0"/>
              <w:ind w:left="135"/>
              <w:jc w:val="center"/>
            </w:pPr>
          </w:p>
        </w:tc>
        <w:tc>
          <w:tcPr>
            <w:tcW w:w="1823" w:type="dxa"/>
            <w:tcMar>
              <w:top w:w="50" w:type="dxa"/>
              <w:left w:w="100" w:type="dxa"/>
            </w:tcMar>
            <w:vAlign w:val="center"/>
          </w:tcPr>
          <w:p w:rsidR="00C17EF4" w:rsidRDefault="00C17EF4">
            <w:pPr>
              <w:spacing w:after="0"/>
              <w:ind w:left="135"/>
              <w:jc w:val="center"/>
            </w:pPr>
          </w:p>
        </w:tc>
        <w:tc>
          <w:tcPr>
            <w:tcW w:w="2741"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/408</w:t>
              </w:r>
              <w:r>
                <w:rPr>
                  <w:rFonts w:ascii="Times New Roman" w:hAnsi="Times New Roman"/>
                  <w:color w:val="0000FF"/>
                  <w:u w:val="single"/>
                </w:rPr>
                <w:t>b</w:t>
              </w:r>
              <w:r w:rsidRPr="006A54E0">
                <w:rPr>
                  <w:rFonts w:ascii="Times New Roman" w:hAnsi="Times New Roman"/>
                  <w:color w:val="0000FF"/>
                  <w:u w:val="single"/>
                  <w:lang w:val="ru-RU"/>
                </w:rPr>
                <w:t>6398</w:t>
              </w:r>
            </w:hyperlink>
          </w:p>
        </w:tc>
      </w:tr>
      <w:tr w:rsidR="00C17EF4">
        <w:trPr>
          <w:trHeight w:val="144"/>
          <w:tblCellSpacing w:w="20" w:type="nil"/>
        </w:trPr>
        <w:tc>
          <w:tcPr>
            <w:tcW w:w="0" w:type="auto"/>
            <w:gridSpan w:val="2"/>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17EF4" w:rsidRDefault="00C17EF4"/>
        </w:tc>
      </w:tr>
    </w:tbl>
    <w:p w:rsidR="00C17EF4" w:rsidRDefault="00C17EF4">
      <w:pPr>
        <w:sectPr w:rsidR="00C17EF4">
          <w:pgSz w:w="16383" w:h="11906" w:orient="landscape"/>
          <w:pgMar w:top="1134" w:right="850" w:bottom="1134" w:left="1701" w:header="720" w:footer="720" w:gutter="0"/>
          <w:cols w:space="720"/>
        </w:sectPr>
      </w:pPr>
    </w:p>
    <w:p w:rsidR="00C17EF4" w:rsidRDefault="00693CA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69"/>
        <w:gridCol w:w="1841"/>
        <w:gridCol w:w="1910"/>
        <w:gridCol w:w="2861"/>
      </w:tblGrid>
      <w:tr w:rsidR="00C17EF4">
        <w:trPr>
          <w:trHeight w:val="144"/>
          <w:tblCellSpacing w:w="20" w:type="nil"/>
        </w:trPr>
        <w:tc>
          <w:tcPr>
            <w:tcW w:w="597" w:type="dxa"/>
            <w:vMerge w:val="restart"/>
            <w:tcMar>
              <w:top w:w="50" w:type="dxa"/>
              <w:left w:w="100" w:type="dxa"/>
            </w:tcMar>
            <w:vAlign w:val="center"/>
          </w:tcPr>
          <w:p w:rsidR="00C17EF4" w:rsidRDefault="00693CAF">
            <w:pPr>
              <w:spacing w:after="0"/>
              <w:ind w:left="135"/>
            </w:pPr>
            <w:r>
              <w:rPr>
                <w:rFonts w:ascii="Times New Roman" w:hAnsi="Times New Roman"/>
                <w:b/>
                <w:color w:val="000000"/>
                <w:sz w:val="24"/>
              </w:rPr>
              <w:t xml:space="preserve">№ п/п </w:t>
            </w:r>
          </w:p>
          <w:p w:rsidR="00C17EF4" w:rsidRDefault="00C17EF4">
            <w:pPr>
              <w:spacing w:after="0"/>
              <w:ind w:left="135"/>
            </w:pPr>
          </w:p>
        </w:tc>
        <w:tc>
          <w:tcPr>
            <w:tcW w:w="2640" w:type="dxa"/>
            <w:vMerge w:val="restart"/>
            <w:tcMar>
              <w:top w:w="50" w:type="dxa"/>
              <w:left w:w="100" w:type="dxa"/>
            </w:tcMar>
            <w:vAlign w:val="center"/>
          </w:tcPr>
          <w:p w:rsidR="00C17EF4" w:rsidRDefault="00693CAF">
            <w:pPr>
              <w:spacing w:after="0"/>
              <w:ind w:left="135"/>
            </w:pPr>
            <w:r>
              <w:rPr>
                <w:rFonts w:ascii="Times New Roman" w:hAnsi="Times New Roman"/>
                <w:b/>
                <w:color w:val="000000"/>
                <w:sz w:val="24"/>
              </w:rPr>
              <w:t xml:space="preserve">Наименование разделов и тем программы </w:t>
            </w:r>
          </w:p>
          <w:p w:rsidR="00C17EF4" w:rsidRDefault="00C17EF4">
            <w:pPr>
              <w:spacing w:after="0"/>
              <w:ind w:left="135"/>
            </w:pPr>
          </w:p>
        </w:tc>
        <w:tc>
          <w:tcPr>
            <w:tcW w:w="0" w:type="auto"/>
            <w:gridSpan w:val="3"/>
            <w:tcMar>
              <w:top w:w="50" w:type="dxa"/>
              <w:left w:w="100" w:type="dxa"/>
            </w:tcMar>
            <w:vAlign w:val="center"/>
          </w:tcPr>
          <w:p w:rsidR="00C17EF4" w:rsidRDefault="00693CAF">
            <w:pPr>
              <w:spacing w:after="0"/>
            </w:pPr>
            <w:r>
              <w:rPr>
                <w:rFonts w:ascii="Times New Roman" w:hAnsi="Times New Roman"/>
                <w:b/>
                <w:color w:val="000000"/>
                <w:sz w:val="24"/>
              </w:rPr>
              <w:t>Количество часов</w:t>
            </w:r>
          </w:p>
        </w:tc>
        <w:tc>
          <w:tcPr>
            <w:tcW w:w="2705" w:type="dxa"/>
            <w:vMerge w:val="restart"/>
            <w:tcMar>
              <w:top w:w="50" w:type="dxa"/>
              <w:left w:w="100" w:type="dxa"/>
            </w:tcMar>
            <w:vAlign w:val="center"/>
          </w:tcPr>
          <w:p w:rsidR="00C17EF4" w:rsidRDefault="00693CAF">
            <w:pPr>
              <w:spacing w:after="0"/>
              <w:ind w:left="135"/>
            </w:pPr>
            <w:r>
              <w:rPr>
                <w:rFonts w:ascii="Times New Roman" w:hAnsi="Times New Roman"/>
                <w:b/>
                <w:color w:val="000000"/>
                <w:sz w:val="24"/>
              </w:rPr>
              <w:t xml:space="preserve">Электронные (цифровые) образовательные ресурсы </w:t>
            </w:r>
          </w:p>
          <w:p w:rsidR="00C17EF4" w:rsidRDefault="00C17EF4">
            <w:pPr>
              <w:spacing w:after="0"/>
              <w:ind w:left="135"/>
            </w:pPr>
          </w:p>
        </w:tc>
      </w:tr>
      <w:tr w:rsidR="00C17EF4">
        <w:trPr>
          <w:trHeight w:val="144"/>
          <w:tblCellSpacing w:w="20" w:type="nil"/>
        </w:trPr>
        <w:tc>
          <w:tcPr>
            <w:tcW w:w="0" w:type="auto"/>
            <w:vMerge/>
            <w:tcBorders>
              <w:top w:val="nil"/>
            </w:tcBorders>
            <w:tcMar>
              <w:top w:w="50" w:type="dxa"/>
              <w:left w:w="100" w:type="dxa"/>
            </w:tcMar>
          </w:tcPr>
          <w:p w:rsidR="00C17EF4" w:rsidRDefault="00C17EF4"/>
        </w:tc>
        <w:tc>
          <w:tcPr>
            <w:tcW w:w="0" w:type="auto"/>
            <w:vMerge/>
            <w:tcBorders>
              <w:top w:val="nil"/>
            </w:tcBorders>
            <w:tcMar>
              <w:top w:w="50" w:type="dxa"/>
              <w:left w:w="100" w:type="dxa"/>
            </w:tcMar>
          </w:tcPr>
          <w:p w:rsidR="00C17EF4" w:rsidRDefault="00C17EF4"/>
        </w:tc>
        <w:tc>
          <w:tcPr>
            <w:tcW w:w="998" w:type="dxa"/>
            <w:tcMar>
              <w:top w:w="50" w:type="dxa"/>
              <w:left w:w="100" w:type="dxa"/>
            </w:tcMar>
            <w:vAlign w:val="center"/>
          </w:tcPr>
          <w:p w:rsidR="00C17EF4" w:rsidRDefault="00693CAF">
            <w:pPr>
              <w:spacing w:after="0"/>
              <w:ind w:left="135"/>
            </w:pPr>
            <w:r>
              <w:rPr>
                <w:rFonts w:ascii="Times New Roman" w:hAnsi="Times New Roman"/>
                <w:b/>
                <w:color w:val="000000"/>
                <w:sz w:val="24"/>
              </w:rPr>
              <w:t xml:space="preserve">Всего </w:t>
            </w:r>
          </w:p>
          <w:p w:rsidR="00C17EF4" w:rsidRDefault="00C17EF4">
            <w:pPr>
              <w:spacing w:after="0"/>
              <w:ind w:left="135"/>
            </w:pPr>
          </w:p>
        </w:tc>
        <w:tc>
          <w:tcPr>
            <w:tcW w:w="1724" w:type="dxa"/>
            <w:tcMar>
              <w:top w:w="50" w:type="dxa"/>
              <w:left w:w="100" w:type="dxa"/>
            </w:tcMar>
            <w:vAlign w:val="center"/>
          </w:tcPr>
          <w:p w:rsidR="00C17EF4" w:rsidRDefault="00693CAF">
            <w:pPr>
              <w:spacing w:after="0"/>
              <w:ind w:left="135"/>
            </w:pPr>
            <w:r>
              <w:rPr>
                <w:rFonts w:ascii="Times New Roman" w:hAnsi="Times New Roman"/>
                <w:b/>
                <w:color w:val="000000"/>
                <w:sz w:val="24"/>
              </w:rPr>
              <w:t xml:space="preserve">Контрольные работы </w:t>
            </w:r>
          </w:p>
          <w:p w:rsidR="00C17EF4" w:rsidRDefault="00C17EF4">
            <w:pPr>
              <w:spacing w:after="0"/>
              <w:ind w:left="135"/>
            </w:pPr>
          </w:p>
        </w:tc>
        <w:tc>
          <w:tcPr>
            <w:tcW w:w="1809" w:type="dxa"/>
            <w:tcMar>
              <w:top w:w="50" w:type="dxa"/>
              <w:left w:w="100" w:type="dxa"/>
            </w:tcMar>
            <w:vAlign w:val="center"/>
          </w:tcPr>
          <w:p w:rsidR="00C17EF4" w:rsidRDefault="00693CAF">
            <w:pPr>
              <w:spacing w:after="0"/>
              <w:ind w:left="135"/>
            </w:pPr>
            <w:r>
              <w:rPr>
                <w:rFonts w:ascii="Times New Roman" w:hAnsi="Times New Roman"/>
                <w:b/>
                <w:color w:val="000000"/>
                <w:sz w:val="24"/>
              </w:rPr>
              <w:t xml:space="preserve">Практические работы </w:t>
            </w:r>
          </w:p>
          <w:p w:rsidR="00C17EF4" w:rsidRDefault="00C17EF4">
            <w:pPr>
              <w:spacing w:after="0"/>
              <w:ind w:left="135"/>
            </w:pPr>
          </w:p>
        </w:tc>
        <w:tc>
          <w:tcPr>
            <w:tcW w:w="0" w:type="auto"/>
            <w:vMerge/>
            <w:tcBorders>
              <w:top w:val="nil"/>
            </w:tcBorders>
            <w:tcMar>
              <w:top w:w="50" w:type="dxa"/>
              <w:left w:w="100" w:type="dxa"/>
            </w:tcMar>
          </w:tcPr>
          <w:p w:rsidR="00C17EF4" w:rsidRDefault="00C17EF4"/>
        </w:tc>
      </w:tr>
      <w:tr w:rsidR="00C17EF4">
        <w:trPr>
          <w:trHeight w:val="144"/>
          <w:tblCellSpacing w:w="20" w:type="nil"/>
        </w:trPr>
        <w:tc>
          <w:tcPr>
            <w:tcW w:w="0" w:type="auto"/>
            <w:gridSpan w:val="6"/>
            <w:tcMar>
              <w:top w:w="50" w:type="dxa"/>
              <w:left w:w="100" w:type="dxa"/>
            </w:tcMar>
            <w:vAlign w:val="center"/>
          </w:tcPr>
          <w:p w:rsidR="00C17EF4" w:rsidRDefault="00693CAF">
            <w:pPr>
              <w:spacing w:after="0"/>
              <w:ind w:left="135"/>
            </w:pPr>
            <w:r>
              <w:rPr>
                <w:rFonts w:ascii="Times New Roman" w:hAnsi="Times New Roman"/>
                <w:b/>
                <w:color w:val="000000"/>
                <w:sz w:val="24"/>
              </w:rPr>
              <w:t>Всеобщая история. 1945–2022 гг.</w:t>
            </w:r>
          </w:p>
        </w:tc>
      </w:tr>
      <w:tr w:rsidR="00C17EF4">
        <w:trPr>
          <w:trHeight w:val="144"/>
          <w:tblCellSpacing w:w="20" w:type="nil"/>
        </w:trPr>
        <w:tc>
          <w:tcPr>
            <w:tcW w:w="0" w:type="auto"/>
            <w:gridSpan w:val="6"/>
            <w:tcMar>
              <w:top w:w="50" w:type="dxa"/>
              <w:left w:w="100" w:type="dxa"/>
            </w:tcMar>
            <w:vAlign w:val="center"/>
          </w:tcPr>
          <w:p w:rsidR="00C17EF4" w:rsidRDefault="00693CAF">
            <w:pPr>
              <w:spacing w:after="0"/>
              <w:ind w:left="135"/>
            </w:pPr>
            <w:r>
              <w:rPr>
                <w:rFonts w:ascii="Times New Roman" w:hAnsi="Times New Roman"/>
                <w:b/>
                <w:color w:val="000000"/>
                <w:sz w:val="24"/>
              </w:rPr>
              <w:t>Раздел 1.Всеобщая история. 1945–2022 гг.</w:t>
            </w:r>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1.1</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Введение</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1.2</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Страны Северной Америки и Европы во 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1.3</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Страны Азии, Африки во 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 проблемы и пути модернизации</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1.4</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Страны Латинской Америки во 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1.5</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Международные отношения во 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1.6</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Развитие науки и культуры во 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1.7</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Современный мир</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1.8</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trPr>
          <w:trHeight w:val="144"/>
          <w:tblCellSpacing w:w="20" w:type="nil"/>
        </w:trPr>
        <w:tc>
          <w:tcPr>
            <w:tcW w:w="0" w:type="auto"/>
            <w:gridSpan w:val="2"/>
            <w:tcMar>
              <w:top w:w="50" w:type="dxa"/>
              <w:left w:w="100" w:type="dxa"/>
            </w:tcMar>
            <w:vAlign w:val="center"/>
          </w:tcPr>
          <w:p w:rsidR="00C17EF4" w:rsidRDefault="00693CAF">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C17EF4" w:rsidRDefault="00C17EF4"/>
        </w:tc>
      </w:tr>
      <w:tr w:rsidR="00C17EF4">
        <w:trPr>
          <w:trHeight w:val="144"/>
          <w:tblCellSpacing w:w="20" w:type="nil"/>
        </w:trPr>
        <w:tc>
          <w:tcPr>
            <w:tcW w:w="0" w:type="auto"/>
            <w:gridSpan w:val="6"/>
            <w:tcMar>
              <w:top w:w="50" w:type="dxa"/>
              <w:left w:w="100" w:type="dxa"/>
            </w:tcMar>
            <w:vAlign w:val="center"/>
          </w:tcPr>
          <w:p w:rsidR="00C17EF4" w:rsidRDefault="00693CAF">
            <w:pPr>
              <w:spacing w:after="0"/>
              <w:ind w:left="135"/>
            </w:pPr>
            <w:r>
              <w:rPr>
                <w:rFonts w:ascii="Times New Roman" w:hAnsi="Times New Roman"/>
                <w:b/>
                <w:color w:val="000000"/>
                <w:sz w:val="24"/>
              </w:rPr>
              <w:t>История России. 1945–2022 гг.</w:t>
            </w:r>
          </w:p>
        </w:tc>
      </w:tr>
      <w:tr w:rsidR="00C17EF4">
        <w:trPr>
          <w:trHeight w:val="144"/>
          <w:tblCellSpacing w:w="20" w:type="nil"/>
        </w:trPr>
        <w:tc>
          <w:tcPr>
            <w:tcW w:w="0" w:type="auto"/>
            <w:gridSpan w:val="6"/>
            <w:tcMar>
              <w:top w:w="50" w:type="dxa"/>
              <w:left w:w="100" w:type="dxa"/>
            </w:tcMar>
            <w:vAlign w:val="center"/>
          </w:tcPr>
          <w:p w:rsidR="00C17EF4" w:rsidRDefault="00693CAF">
            <w:pPr>
              <w:spacing w:after="0"/>
              <w:ind w:left="135"/>
            </w:pPr>
            <w:r>
              <w:rPr>
                <w:rFonts w:ascii="Times New Roman" w:hAnsi="Times New Roman"/>
                <w:b/>
                <w:color w:val="000000"/>
                <w:sz w:val="24"/>
              </w:rPr>
              <w:lastRenderedPageBreak/>
              <w:t>Раздел 1.Введение</w:t>
            </w:r>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1.1</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Введение</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trPr>
          <w:trHeight w:val="144"/>
          <w:tblCellSpacing w:w="20" w:type="nil"/>
        </w:trPr>
        <w:tc>
          <w:tcPr>
            <w:tcW w:w="0" w:type="auto"/>
            <w:gridSpan w:val="6"/>
            <w:tcMar>
              <w:top w:w="50" w:type="dxa"/>
              <w:left w:w="100" w:type="dxa"/>
            </w:tcMar>
            <w:vAlign w:val="center"/>
          </w:tcPr>
          <w:p w:rsidR="00C17EF4" w:rsidRDefault="00693CAF">
            <w:pPr>
              <w:spacing w:after="0"/>
              <w:ind w:left="135"/>
            </w:pPr>
            <w:r>
              <w:rPr>
                <w:rFonts w:ascii="Times New Roman" w:hAnsi="Times New Roman"/>
                <w:b/>
                <w:color w:val="000000"/>
                <w:sz w:val="24"/>
              </w:rPr>
              <w:t>Раздел 2.СССР в 1945 - 1991 гг.</w:t>
            </w:r>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2.1</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СССР в 1945-1953 гг.</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7 </w:t>
            </w:r>
          </w:p>
        </w:tc>
        <w:tc>
          <w:tcPr>
            <w:tcW w:w="172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2.2</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СССР в середине 1950-х -первой половине 1960-х гг.</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2.3</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Советское государство и общество в середине 1960-х-начале 1980-х</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2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2.4</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Политика перестройки. Распад СССР (1985-1991)</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10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2.5</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trPr>
          <w:trHeight w:val="144"/>
          <w:tblCellSpacing w:w="20" w:type="nil"/>
        </w:trPr>
        <w:tc>
          <w:tcPr>
            <w:tcW w:w="0" w:type="auto"/>
            <w:gridSpan w:val="2"/>
            <w:tcMar>
              <w:top w:w="50" w:type="dxa"/>
              <w:left w:w="100" w:type="dxa"/>
            </w:tcMar>
            <w:vAlign w:val="center"/>
          </w:tcPr>
          <w:p w:rsidR="00C17EF4" w:rsidRDefault="00693CAF">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17EF4" w:rsidRDefault="00C17EF4"/>
        </w:tc>
      </w:tr>
      <w:tr w:rsidR="00C17EF4" w:rsidRPr="006A54E0">
        <w:trPr>
          <w:trHeight w:val="144"/>
          <w:tblCellSpacing w:w="20" w:type="nil"/>
        </w:trPr>
        <w:tc>
          <w:tcPr>
            <w:tcW w:w="0" w:type="auto"/>
            <w:gridSpan w:val="6"/>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b/>
                <w:color w:val="000000"/>
                <w:sz w:val="24"/>
                <w:lang w:val="ru-RU"/>
              </w:rPr>
              <w:t>Раздел 3.Российская Федерация в 1992-2022 гг.</w:t>
            </w:r>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3.1</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Становление новой России (1992–1999)</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12 </w:t>
            </w:r>
          </w:p>
        </w:tc>
        <w:tc>
          <w:tcPr>
            <w:tcW w:w="172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3.2</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Россия в </w:t>
            </w:r>
            <w:r>
              <w:rPr>
                <w:rFonts w:ascii="Times New Roman" w:hAnsi="Times New Roman"/>
                <w:color w:val="000000"/>
                <w:sz w:val="24"/>
              </w:rPr>
              <w:t>XXI</w:t>
            </w:r>
            <w:r w:rsidRPr="006A54E0">
              <w:rPr>
                <w:rFonts w:ascii="Times New Roman" w:hAnsi="Times New Roman"/>
                <w:color w:val="000000"/>
                <w:sz w:val="24"/>
                <w:lang w:val="ru-RU"/>
              </w:rPr>
              <w:t xml:space="preserve"> в. : вызовы времени и задачи модернизации</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24 </w:t>
            </w:r>
          </w:p>
        </w:tc>
        <w:tc>
          <w:tcPr>
            <w:tcW w:w="172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3.3</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trPr>
          <w:trHeight w:val="144"/>
          <w:tblCellSpacing w:w="20" w:type="nil"/>
        </w:trPr>
        <w:tc>
          <w:tcPr>
            <w:tcW w:w="0" w:type="auto"/>
            <w:gridSpan w:val="2"/>
            <w:tcMar>
              <w:top w:w="50" w:type="dxa"/>
              <w:left w:w="100" w:type="dxa"/>
            </w:tcMar>
            <w:vAlign w:val="center"/>
          </w:tcPr>
          <w:p w:rsidR="00C17EF4" w:rsidRDefault="00693CAF">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C17EF4" w:rsidRDefault="00C17EF4"/>
        </w:tc>
      </w:tr>
      <w:tr w:rsidR="00C17EF4" w:rsidRPr="006A54E0">
        <w:trPr>
          <w:trHeight w:val="144"/>
          <w:tblCellSpacing w:w="20" w:type="nil"/>
        </w:trPr>
        <w:tc>
          <w:tcPr>
            <w:tcW w:w="0" w:type="auto"/>
            <w:gridSpan w:val="6"/>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b/>
                <w:color w:val="000000"/>
                <w:sz w:val="24"/>
                <w:lang w:val="ru-RU"/>
              </w:rPr>
              <w:t>Обобщающее повторение по курсу «История России с древнейших времен до 1914 г.»</w:t>
            </w:r>
          </w:p>
        </w:tc>
      </w:tr>
      <w:tr w:rsidR="00C17EF4" w:rsidRPr="006A54E0">
        <w:trPr>
          <w:trHeight w:val="144"/>
          <w:tblCellSpacing w:w="20" w:type="nil"/>
        </w:trPr>
        <w:tc>
          <w:tcPr>
            <w:tcW w:w="0" w:type="auto"/>
            <w:gridSpan w:val="6"/>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b/>
                <w:color w:val="000000"/>
                <w:sz w:val="24"/>
                <w:lang w:val="ru-RU"/>
              </w:rPr>
              <w:t>Раздел 1.От Руси к Российскому государству</w:t>
            </w:r>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1.1</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Введение. Народы и государства на </w:t>
            </w:r>
            <w:r w:rsidRPr="006A54E0">
              <w:rPr>
                <w:rFonts w:ascii="Times New Roman" w:hAnsi="Times New Roman"/>
                <w:color w:val="000000"/>
                <w:sz w:val="24"/>
                <w:lang w:val="ru-RU"/>
              </w:rPr>
              <w:lastRenderedPageBreak/>
              <w:t>территории нашей страны в древности</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lastRenderedPageBreak/>
              <w:t>1.2</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Образование государства Русь. Русь в конце Х – начале </w:t>
            </w:r>
            <w:r>
              <w:rPr>
                <w:rFonts w:ascii="Times New Roman" w:hAnsi="Times New Roman"/>
                <w:color w:val="000000"/>
                <w:sz w:val="24"/>
              </w:rPr>
              <w:t>XII</w:t>
            </w:r>
            <w:r w:rsidRPr="006A54E0">
              <w:rPr>
                <w:rFonts w:ascii="Times New Roman" w:hAnsi="Times New Roman"/>
                <w:color w:val="000000"/>
                <w:sz w:val="24"/>
                <w:lang w:val="ru-RU"/>
              </w:rPr>
              <w:t xml:space="preserve"> в.</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1.3</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Русь в середине </w:t>
            </w:r>
            <w:r>
              <w:rPr>
                <w:rFonts w:ascii="Times New Roman" w:hAnsi="Times New Roman"/>
                <w:color w:val="000000"/>
                <w:sz w:val="24"/>
              </w:rPr>
              <w:t>XII</w:t>
            </w:r>
            <w:r w:rsidRPr="006A54E0">
              <w:rPr>
                <w:rFonts w:ascii="Times New Roman" w:hAnsi="Times New Roman"/>
                <w:color w:val="000000"/>
                <w:sz w:val="24"/>
                <w:lang w:val="ru-RU"/>
              </w:rPr>
              <w:t xml:space="preserve"> – начале </w:t>
            </w:r>
            <w:r>
              <w:rPr>
                <w:rFonts w:ascii="Times New Roman" w:hAnsi="Times New Roman"/>
                <w:color w:val="000000"/>
                <w:sz w:val="24"/>
              </w:rPr>
              <w:t>XIII</w:t>
            </w:r>
            <w:r w:rsidRPr="006A54E0">
              <w:rPr>
                <w:rFonts w:ascii="Times New Roman" w:hAnsi="Times New Roman"/>
                <w:color w:val="000000"/>
                <w:sz w:val="24"/>
                <w:lang w:val="ru-RU"/>
              </w:rPr>
              <w:t xml:space="preserve"> в.</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1.4</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6A54E0">
              <w:rPr>
                <w:rFonts w:ascii="Times New Roman" w:hAnsi="Times New Roman"/>
                <w:color w:val="000000"/>
                <w:sz w:val="24"/>
                <w:lang w:val="ru-RU"/>
              </w:rPr>
              <w:t xml:space="preserve"> – </w:t>
            </w:r>
            <w:r>
              <w:rPr>
                <w:rFonts w:ascii="Times New Roman" w:hAnsi="Times New Roman"/>
                <w:color w:val="000000"/>
                <w:sz w:val="24"/>
              </w:rPr>
              <w:t>XIV</w:t>
            </w:r>
            <w:r w:rsidRPr="006A54E0">
              <w:rPr>
                <w:rFonts w:ascii="Times New Roman" w:hAnsi="Times New Roman"/>
                <w:color w:val="000000"/>
                <w:sz w:val="24"/>
                <w:lang w:val="ru-RU"/>
              </w:rPr>
              <w:t xml:space="preserve"> в.</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1.5</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w:t>
            </w:r>
            <w:r w:rsidRPr="006A54E0">
              <w:rPr>
                <w:rFonts w:ascii="Times New Roman" w:hAnsi="Times New Roman"/>
                <w:color w:val="000000"/>
                <w:sz w:val="24"/>
                <w:lang w:val="ru-RU"/>
              </w:rPr>
              <w:t xml:space="preserve"> – </w:t>
            </w:r>
            <w:r>
              <w:rPr>
                <w:rFonts w:ascii="Times New Roman" w:hAnsi="Times New Roman"/>
                <w:color w:val="000000"/>
                <w:sz w:val="24"/>
              </w:rPr>
              <w:t>XV</w:t>
            </w:r>
            <w:r w:rsidRPr="006A54E0">
              <w:rPr>
                <w:rFonts w:ascii="Times New Roman" w:hAnsi="Times New Roman"/>
                <w:color w:val="000000"/>
                <w:sz w:val="24"/>
                <w:lang w:val="ru-RU"/>
              </w:rPr>
              <w:t xml:space="preserve"> вв.</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1.6</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6A54E0">
              <w:rPr>
                <w:rFonts w:ascii="Times New Roman" w:hAnsi="Times New Roman"/>
                <w:color w:val="000000"/>
                <w:sz w:val="24"/>
                <w:lang w:val="ru-RU"/>
              </w:rPr>
              <w:t xml:space="preserve"> в.</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1.7</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Культура Руси с древности до конца </w:t>
            </w:r>
            <w:r>
              <w:rPr>
                <w:rFonts w:ascii="Times New Roman" w:hAnsi="Times New Roman"/>
                <w:color w:val="000000"/>
                <w:sz w:val="24"/>
              </w:rPr>
              <w:t>XV</w:t>
            </w:r>
            <w:r w:rsidRPr="006A54E0">
              <w:rPr>
                <w:rFonts w:ascii="Times New Roman" w:hAnsi="Times New Roman"/>
                <w:color w:val="000000"/>
                <w:sz w:val="24"/>
                <w:lang w:val="ru-RU"/>
              </w:rPr>
              <w:t xml:space="preserve"> в.</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trPr>
          <w:trHeight w:val="144"/>
          <w:tblCellSpacing w:w="20" w:type="nil"/>
        </w:trPr>
        <w:tc>
          <w:tcPr>
            <w:tcW w:w="0" w:type="auto"/>
            <w:gridSpan w:val="2"/>
            <w:tcMar>
              <w:top w:w="50" w:type="dxa"/>
              <w:left w:w="100" w:type="dxa"/>
            </w:tcMar>
            <w:vAlign w:val="center"/>
          </w:tcPr>
          <w:p w:rsidR="00C17EF4" w:rsidRDefault="00693CAF">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17EF4" w:rsidRDefault="00C17EF4"/>
        </w:tc>
      </w:tr>
      <w:tr w:rsidR="00C17EF4" w:rsidRPr="006A54E0">
        <w:trPr>
          <w:trHeight w:val="144"/>
          <w:tblCellSpacing w:w="20" w:type="nil"/>
        </w:trPr>
        <w:tc>
          <w:tcPr>
            <w:tcW w:w="0" w:type="auto"/>
            <w:gridSpan w:val="6"/>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b/>
                <w:color w:val="000000"/>
                <w:sz w:val="24"/>
                <w:lang w:val="ru-RU"/>
              </w:rPr>
              <w:t xml:space="preserve">Раздел 2.Россия в </w:t>
            </w:r>
            <w:r>
              <w:rPr>
                <w:rFonts w:ascii="Times New Roman" w:hAnsi="Times New Roman"/>
                <w:b/>
                <w:color w:val="000000"/>
                <w:sz w:val="24"/>
              </w:rPr>
              <w:t>XVI</w:t>
            </w:r>
            <w:r w:rsidRPr="006A54E0">
              <w:rPr>
                <w:rFonts w:ascii="Times New Roman" w:hAnsi="Times New Roman"/>
                <w:b/>
                <w:color w:val="000000"/>
                <w:sz w:val="24"/>
                <w:lang w:val="ru-RU"/>
              </w:rPr>
              <w:t xml:space="preserve"> - </w:t>
            </w:r>
            <w:r>
              <w:rPr>
                <w:rFonts w:ascii="Times New Roman" w:hAnsi="Times New Roman"/>
                <w:b/>
                <w:color w:val="000000"/>
                <w:sz w:val="24"/>
              </w:rPr>
              <w:t>XVII</w:t>
            </w:r>
            <w:r w:rsidRPr="006A54E0">
              <w:rPr>
                <w:rFonts w:ascii="Times New Roman" w:hAnsi="Times New Roman"/>
                <w:b/>
                <w:color w:val="000000"/>
                <w:sz w:val="24"/>
                <w:lang w:val="ru-RU"/>
              </w:rPr>
              <w:t xml:space="preserve"> вв.: от великого княжества к царству</w:t>
            </w:r>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2.1</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Россия в XVI в.</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2.2</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Смута в России</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2.3</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Россия в XVII в.</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2.4</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Культурное пространство России в </w:t>
            </w:r>
            <w:r>
              <w:rPr>
                <w:rFonts w:ascii="Times New Roman" w:hAnsi="Times New Roman"/>
                <w:color w:val="000000"/>
                <w:sz w:val="24"/>
              </w:rPr>
              <w:t>XVI</w:t>
            </w:r>
            <w:r w:rsidRPr="006A54E0">
              <w:rPr>
                <w:rFonts w:ascii="Times New Roman" w:hAnsi="Times New Roman"/>
                <w:color w:val="000000"/>
                <w:sz w:val="24"/>
                <w:lang w:val="ru-RU"/>
              </w:rPr>
              <w:t>–</w:t>
            </w:r>
            <w:r>
              <w:rPr>
                <w:rFonts w:ascii="Times New Roman" w:hAnsi="Times New Roman"/>
                <w:color w:val="000000"/>
                <w:sz w:val="24"/>
              </w:rPr>
              <w:t>XVII</w:t>
            </w:r>
            <w:r w:rsidRPr="006A54E0">
              <w:rPr>
                <w:rFonts w:ascii="Times New Roman" w:hAnsi="Times New Roman"/>
                <w:color w:val="000000"/>
                <w:sz w:val="24"/>
                <w:lang w:val="ru-RU"/>
              </w:rPr>
              <w:t xml:space="preserve"> вв.</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trPr>
          <w:trHeight w:val="144"/>
          <w:tblCellSpacing w:w="20" w:type="nil"/>
        </w:trPr>
        <w:tc>
          <w:tcPr>
            <w:tcW w:w="0" w:type="auto"/>
            <w:gridSpan w:val="2"/>
            <w:tcMar>
              <w:top w:w="50" w:type="dxa"/>
              <w:left w:w="100" w:type="dxa"/>
            </w:tcMar>
            <w:vAlign w:val="center"/>
          </w:tcPr>
          <w:p w:rsidR="00C17EF4" w:rsidRDefault="00693CAF">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C17EF4" w:rsidRDefault="00C17EF4"/>
        </w:tc>
      </w:tr>
      <w:tr w:rsidR="00C17EF4" w:rsidRPr="006A54E0">
        <w:trPr>
          <w:trHeight w:val="144"/>
          <w:tblCellSpacing w:w="20" w:type="nil"/>
        </w:trPr>
        <w:tc>
          <w:tcPr>
            <w:tcW w:w="0" w:type="auto"/>
            <w:gridSpan w:val="6"/>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b/>
                <w:color w:val="000000"/>
                <w:sz w:val="24"/>
                <w:lang w:val="ru-RU"/>
              </w:rPr>
              <w:t xml:space="preserve">Раздел 3.Россия в конце </w:t>
            </w:r>
            <w:r>
              <w:rPr>
                <w:rFonts w:ascii="Times New Roman" w:hAnsi="Times New Roman"/>
                <w:b/>
                <w:color w:val="000000"/>
                <w:sz w:val="24"/>
              </w:rPr>
              <w:t>XVII</w:t>
            </w:r>
            <w:r w:rsidRPr="006A54E0">
              <w:rPr>
                <w:rFonts w:ascii="Times New Roman" w:hAnsi="Times New Roman"/>
                <w:b/>
                <w:color w:val="000000"/>
                <w:sz w:val="24"/>
                <w:lang w:val="ru-RU"/>
              </w:rPr>
              <w:t xml:space="preserve"> - </w:t>
            </w:r>
            <w:r>
              <w:rPr>
                <w:rFonts w:ascii="Times New Roman" w:hAnsi="Times New Roman"/>
                <w:b/>
                <w:color w:val="000000"/>
                <w:sz w:val="24"/>
              </w:rPr>
              <w:t>XVIII</w:t>
            </w:r>
            <w:r w:rsidRPr="006A54E0">
              <w:rPr>
                <w:rFonts w:ascii="Times New Roman" w:hAnsi="Times New Roman"/>
                <w:b/>
                <w:color w:val="000000"/>
                <w:sz w:val="24"/>
                <w:lang w:val="ru-RU"/>
              </w:rPr>
              <w:t xml:space="preserve"> вв.: от царства к империи</w:t>
            </w:r>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lastRenderedPageBreak/>
              <w:t>3.1</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Россия в эпоху преобразований Петра </w:t>
            </w:r>
            <w:r>
              <w:rPr>
                <w:rFonts w:ascii="Times New Roman" w:hAnsi="Times New Roman"/>
                <w:color w:val="000000"/>
                <w:sz w:val="24"/>
              </w:rPr>
              <w:t>I</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3.2</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Россия в 1725–1762 гг.</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3.3</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Россия в 1762–1801 гг.</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3.4</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Россия при Павле I</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3.5</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Культура народов России в </w:t>
            </w:r>
            <w:r>
              <w:rPr>
                <w:rFonts w:ascii="Times New Roman" w:hAnsi="Times New Roman"/>
                <w:color w:val="000000"/>
                <w:sz w:val="24"/>
              </w:rPr>
              <w:t>XVIII</w:t>
            </w:r>
            <w:r w:rsidRPr="006A54E0">
              <w:rPr>
                <w:rFonts w:ascii="Times New Roman" w:hAnsi="Times New Roman"/>
                <w:color w:val="000000"/>
                <w:sz w:val="24"/>
                <w:lang w:val="ru-RU"/>
              </w:rPr>
              <w:t xml:space="preserve"> в.</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trPr>
          <w:trHeight w:val="144"/>
          <w:tblCellSpacing w:w="20" w:type="nil"/>
        </w:trPr>
        <w:tc>
          <w:tcPr>
            <w:tcW w:w="0" w:type="auto"/>
            <w:gridSpan w:val="2"/>
            <w:tcMar>
              <w:top w:w="50" w:type="dxa"/>
              <w:left w:w="100" w:type="dxa"/>
            </w:tcMar>
            <w:vAlign w:val="center"/>
          </w:tcPr>
          <w:p w:rsidR="00C17EF4" w:rsidRDefault="00693CAF">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C17EF4" w:rsidRDefault="00C17EF4"/>
        </w:tc>
      </w:tr>
      <w:tr w:rsidR="00C17EF4" w:rsidRPr="006A54E0">
        <w:trPr>
          <w:trHeight w:val="144"/>
          <w:tblCellSpacing w:w="20" w:type="nil"/>
        </w:trPr>
        <w:tc>
          <w:tcPr>
            <w:tcW w:w="0" w:type="auto"/>
            <w:gridSpan w:val="6"/>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b/>
                <w:color w:val="000000"/>
                <w:sz w:val="24"/>
                <w:lang w:val="ru-RU"/>
              </w:rPr>
              <w:t xml:space="preserve">Раздел 4.Российская империя в </w:t>
            </w:r>
            <w:r>
              <w:rPr>
                <w:rFonts w:ascii="Times New Roman" w:hAnsi="Times New Roman"/>
                <w:b/>
                <w:color w:val="000000"/>
                <w:sz w:val="24"/>
              </w:rPr>
              <w:t>XIX</w:t>
            </w:r>
            <w:r w:rsidRPr="006A54E0">
              <w:rPr>
                <w:rFonts w:ascii="Times New Roman" w:hAnsi="Times New Roman"/>
                <w:b/>
                <w:color w:val="000000"/>
                <w:sz w:val="24"/>
                <w:lang w:val="ru-RU"/>
              </w:rPr>
              <w:t xml:space="preserve"> - начале </w:t>
            </w:r>
            <w:r>
              <w:rPr>
                <w:rFonts w:ascii="Times New Roman" w:hAnsi="Times New Roman"/>
                <w:b/>
                <w:color w:val="000000"/>
                <w:sz w:val="24"/>
              </w:rPr>
              <w:t>XX</w:t>
            </w:r>
            <w:r w:rsidRPr="006A54E0">
              <w:rPr>
                <w:rFonts w:ascii="Times New Roman" w:hAnsi="Times New Roman"/>
                <w:b/>
                <w:color w:val="000000"/>
                <w:sz w:val="24"/>
                <w:lang w:val="ru-RU"/>
              </w:rPr>
              <w:t xml:space="preserve"> в.</w:t>
            </w:r>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4.1</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Россия в 1801–1825 гг.</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4.2</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Россия в 1825–1855 гг.</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4.3</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6A54E0">
              <w:rPr>
                <w:rFonts w:ascii="Times New Roman" w:hAnsi="Times New Roman"/>
                <w:color w:val="000000"/>
                <w:sz w:val="24"/>
                <w:lang w:val="ru-RU"/>
              </w:rPr>
              <w:t xml:space="preserve"> в.</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4.4</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Великие реформы и пореформенная Россия</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4.5</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Внутренняя политика Александра </w:t>
            </w:r>
            <w:r>
              <w:rPr>
                <w:rFonts w:ascii="Times New Roman" w:hAnsi="Times New Roman"/>
                <w:color w:val="000000"/>
                <w:sz w:val="24"/>
              </w:rPr>
              <w:t>III</w:t>
            </w:r>
            <w:r w:rsidRPr="006A54E0">
              <w:rPr>
                <w:rFonts w:ascii="Times New Roman" w:hAnsi="Times New Roman"/>
                <w:color w:val="000000"/>
                <w:sz w:val="24"/>
                <w:lang w:val="ru-RU"/>
              </w:rPr>
              <w:t>. Идейные течения и общественные движения в России в 1880–1890-х гг.</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4.6</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6A54E0">
              <w:rPr>
                <w:rFonts w:ascii="Times New Roman" w:hAnsi="Times New Roman"/>
                <w:color w:val="000000"/>
                <w:sz w:val="24"/>
                <w:lang w:val="ru-RU"/>
              </w:rPr>
              <w:t xml:space="preserve"> в.</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4.7</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Культура России во второй половине </w:t>
            </w:r>
            <w:r>
              <w:rPr>
                <w:rFonts w:ascii="Times New Roman" w:hAnsi="Times New Roman"/>
                <w:color w:val="000000"/>
                <w:sz w:val="24"/>
              </w:rPr>
              <w:t>XIX</w:t>
            </w:r>
            <w:r w:rsidRPr="006A54E0">
              <w:rPr>
                <w:rFonts w:ascii="Times New Roman" w:hAnsi="Times New Roman"/>
                <w:color w:val="000000"/>
                <w:sz w:val="24"/>
                <w:lang w:val="ru-RU"/>
              </w:rPr>
              <w:t xml:space="preserve"> в.</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lastRenderedPageBreak/>
              <w:t>4.8</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Россия в начале </w:t>
            </w:r>
            <w:r>
              <w:rPr>
                <w:rFonts w:ascii="Times New Roman" w:hAnsi="Times New Roman"/>
                <w:color w:val="000000"/>
                <w:sz w:val="24"/>
              </w:rPr>
              <w:t>XX</w:t>
            </w:r>
            <w:r w:rsidRPr="006A54E0">
              <w:rPr>
                <w:rFonts w:ascii="Times New Roman" w:hAnsi="Times New Roman"/>
                <w:color w:val="000000"/>
                <w:sz w:val="24"/>
                <w:lang w:val="ru-RU"/>
              </w:rPr>
              <w:t xml:space="preserve"> в. Российская империя на пороге нового века. Россия в системе международных отношений в начале </w:t>
            </w:r>
            <w:r>
              <w:rPr>
                <w:rFonts w:ascii="Times New Roman" w:hAnsi="Times New Roman"/>
                <w:color w:val="000000"/>
                <w:sz w:val="24"/>
              </w:rPr>
              <w:t>XX</w:t>
            </w:r>
            <w:r w:rsidRPr="006A54E0">
              <w:rPr>
                <w:rFonts w:ascii="Times New Roman" w:hAnsi="Times New Roman"/>
                <w:color w:val="000000"/>
                <w:sz w:val="24"/>
                <w:lang w:val="ru-RU"/>
              </w:rPr>
              <w:t xml:space="preserve"> в.</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4.9</w:t>
            </w:r>
          </w:p>
        </w:tc>
        <w:tc>
          <w:tcPr>
            <w:tcW w:w="2640"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Общественное движение в России в начале </w:t>
            </w:r>
            <w:r>
              <w:rPr>
                <w:rFonts w:ascii="Times New Roman" w:hAnsi="Times New Roman"/>
                <w:color w:val="000000"/>
                <w:sz w:val="24"/>
              </w:rPr>
              <w:t>XX</w:t>
            </w:r>
            <w:r w:rsidRPr="006A54E0">
              <w:rPr>
                <w:rFonts w:ascii="Times New Roman" w:hAnsi="Times New Roman"/>
                <w:color w:val="000000"/>
                <w:sz w:val="24"/>
                <w:lang w:val="ru-RU"/>
              </w:rPr>
              <w:t xml:space="preserve"> в. Общественное и политическое развитие России в 1907–1914 гг.</w:t>
            </w:r>
          </w:p>
        </w:tc>
        <w:tc>
          <w:tcPr>
            <w:tcW w:w="998"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rsidRPr="006A54E0">
        <w:trPr>
          <w:trHeight w:val="144"/>
          <w:tblCellSpacing w:w="20" w:type="nil"/>
        </w:trPr>
        <w:tc>
          <w:tcPr>
            <w:tcW w:w="597" w:type="dxa"/>
            <w:tcMar>
              <w:top w:w="50" w:type="dxa"/>
              <w:left w:w="100" w:type="dxa"/>
            </w:tcMar>
            <w:vAlign w:val="center"/>
          </w:tcPr>
          <w:p w:rsidR="00C17EF4" w:rsidRDefault="00693CAF">
            <w:pPr>
              <w:spacing w:after="0"/>
            </w:pPr>
            <w:r>
              <w:rPr>
                <w:rFonts w:ascii="Times New Roman" w:hAnsi="Times New Roman"/>
                <w:color w:val="000000"/>
                <w:sz w:val="24"/>
              </w:rPr>
              <w:t>4.10</w:t>
            </w:r>
          </w:p>
        </w:tc>
        <w:tc>
          <w:tcPr>
            <w:tcW w:w="2640" w:type="dxa"/>
            <w:tcMar>
              <w:top w:w="50" w:type="dxa"/>
              <w:left w:w="100" w:type="dxa"/>
            </w:tcMar>
            <w:vAlign w:val="center"/>
          </w:tcPr>
          <w:p w:rsidR="00C17EF4" w:rsidRDefault="00693CAF">
            <w:pPr>
              <w:spacing w:after="0"/>
              <w:ind w:left="135"/>
            </w:pPr>
            <w:r>
              <w:rPr>
                <w:rFonts w:ascii="Times New Roman" w:hAnsi="Times New Roman"/>
                <w:color w:val="000000"/>
                <w:sz w:val="24"/>
              </w:rPr>
              <w:t>Серебряный век российской культуры</w:t>
            </w:r>
          </w:p>
        </w:tc>
        <w:tc>
          <w:tcPr>
            <w:tcW w:w="99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C17EF4" w:rsidRDefault="00C17EF4">
            <w:pPr>
              <w:spacing w:after="0"/>
              <w:ind w:left="135"/>
              <w:jc w:val="center"/>
            </w:pPr>
          </w:p>
        </w:tc>
        <w:tc>
          <w:tcPr>
            <w:tcW w:w="1809" w:type="dxa"/>
            <w:tcMar>
              <w:top w:w="50" w:type="dxa"/>
              <w:left w:w="100" w:type="dxa"/>
            </w:tcMar>
            <w:vAlign w:val="center"/>
          </w:tcPr>
          <w:p w:rsidR="00C17EF4" w:rsidRDefault="00C17EF4">
            <w:pPr>
              <w:spacing w:after="0"/>
              <w:ind w:left="135"/>
              <w:jc w:val="center"/>
            </w:pPr>
          </w:p>
        </w:tc>
        <w:tc>
          <w:tcPr>
            <w:tcW w:w="2705"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66251</w:t>
              </w:r>
              <w:r>
                <w:rPr>
                  <w:rFonts w:ascii="Times New Roman" w:hAnsi="Times New Roman"/>
                  <w:color w:val="0000FF"/>
                  <w:u w:val="single"/>
                </w:rPr>
                <w:t>b</w:t>
              </w:r>
              <w:r w:rsidRPr="006A54E0">
                <w:rPr>
                  <w:rFonts w:ascii="Times New Roman" w:hAnsi="Times New Roman"/>
                  <w:color w:val="0000FF"/>
                  <w:u w:val="single"/>
                  <w:lang w:val="ru-RU"/>
                </w:rPr>
                <w:t>0</w:t>
              </w:r>
            </w:hyperlink>
          </w:p>
        </w:tc>
      </w:tr>
      <w:tr w:rsidR="00C17EF4">
        <w:trPr>
          <w:trHeight w:val="144"/>
          <w:tblCellSpacing w:w="20" w:type="nil"/>
        </w:trPr>
        <w:tc>
          <w:tcPr>
            <w:tcW w:w="0" w:type="auto"/>
            <w:gridSpan w:val="2"/>
            <w:tcMar>
              <w:top w:w="50" w:type="dxa"/>
              <w:left w:w="100" w:type="dxa"/>
            </w:tcMar>
            <w:vAlign w:val="center"/>
          </w:tcPr>
          <w:p w:rsidR="00C17EF4" w:rsidRDefault="00693CAF">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C17EF4" w:rsidRDefault="006A54E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693CAF">
              <w:rPr>
                <w:rFonts w:ascii="Times New Roman" w:hAnsi="Times New Roman"/>
                <w:color w:val="000000"/>
                <w:sz w:val="24"/>
              </w:rPr>
              <w:t xml:space="preserve"> </w:t>
            </w:r>
          </w:p>
        </w:tc>
        <w:tc>
          <w:tcPr>
            <w:tcW w:w="0" w:type="auto"/>
            <w:gridSpan w:val="3"/>
            <w:tcMar>
              <w:top w:w="50" w:type="dxa"/>
              <w:left w:w="100" w:type="dxa"/>
            </w:tcMar>
            <w:vAlign w:val="center"/>
          </w:tcPr>
          <w:p w:rsidR="00C17EF4" w:rsidRDefault="00C17EF4"/>
        </w:tc>
      </w:tr>
      <w:tr w:rsidR="00C17EF4">
        <w:trPr>
          <w:trHeight w:val="144"/>
          <w:tblCellSpacing w:w="20" w:type="nil"/>
        </w:trPr>
        <w:tc>
          <w:tcPr>
            <w:tcW w:w="0" w:type="auto"/>
            <w:gridSpan w:val="6"/>
            <w:tcMar>
              <w:top w:w="50" w:type="dxa"/>
              <w:left w:w="100" w:type="dxa"/>
            </w:tcMar>
            <w:vAlign w:val="center"/>
          </w:tcPr>
          <w:p w:rsidR="00C17EF4" w:rsidRDefault="00693CAF">
            <w:pPr>
              <w:spacing w:after="0"/>
              <w:ind w:left="135"/>
            </w:pPr>
            <w:r>
              <w:rPr>
                <w:rFonts w:ascii="Times New Roman" w:hAnsi="Times New Roman"/>
                <w:b/>
                <w:color w:val="000000"/>
                <w:sz w:val="24"/>
              </w:rPr>
              <w:t>Название модуля</w:t>
            </w:r>
          </w:p>
        </w:tc>
      </w:tr>
      <w:tr w:rsidR="00C17EF4">
        <w:trPr>
          <w:trHeight w:val="144"/>
          <w:tblCellSpacing w:w="20" w:type="nil"/>
        </w:trPr>
        <w:tc>
          <w:tcPr>
            <w:tcW w:w="0" w:type="auto"/>
            <w:gridSpan w:val="2"/>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ОБЩЕЕ КОЛИЧЕСТВО ЧАСОВ ПО ПРОГРАММЕ</w:t>
            </w:r>
          </w:p>
        </w:tc>
        <w:tc>
          <w:tcPr>
            <w:tcW w:w="1569"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sidR="006A54E0">
              <w:rPr>
                <w:rFonts w:ascii="Times New Roman" w:hAnsi="Times New Roman"/>
                <w:color w:val="000000"/>
                <w:sz w:val="24"/>
              </w:rPr>
              <w:t>13</w:t>
            </w:r>
            <w:r w:rsidR="006A54E0">
              <w:rPr>
                <w:rFonts w:ascii="Times New Roman" w:hAnsi="Times New Roman"/>
                <w:color w:val="000000"/>
                <w:sz w:val="24"/>
                <w:lang w:val="ru-RU"/>
              </w:rPr>
              <w:t>4</w:t>
            </w:r>
            <w:r>
              <w:rPr>
                <w:rFonts w:ascii="Times New Roman" w:hAnsi="Times New Roman"/>
                <w:color w:val="000000"/>
                <w:sz w:val="24"/>
              </w:rPr>
              <w:t xml:space="preserve"> </w:t>
            </w:r>
          </w:p>
        </w:tc>
        <w:tc>
          <w:tcPr>
            <w:tcW w:w="172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8 </w:t>
            </w:r>
          </w:p>
        </w:tc>
        <w:tc>
          <w:tcPr>
            <w:tcW w:w="1809"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2 </w:t>
            </w:r>
          </w:p>
        </w:tc>
        <w:tc>
          <w:tcPr>
            <w:tcW w:w="2705" w:type="dxa"/>
            <w:tcMar>
              <w:top w:w="50" w:type="dxa"/>
              <w:left w:w="100" w:type="dxa"/>
            </w:tcMar>
            <w:vAlign w:val="center"/>
          </w:tcPr>
          <w:p w:rsidR="00C17EF4" w:rsidRDefault="00C17EF4"/>
        </w:tc>
      </w:tr>
    </w:tbl>
    <w:p w:rsidR="00C17EF4" w:rsidRDefault="00C17EF4">
      <w:pPr>
        <w:sectPr w:rsidR="00C17EF4">
          <w:pgSz w:w="16383" w:h="11906" w:orient="landscape"/>
          <w:pgMar w:top="1134" w:right="850" w:bottom="1134" w:left="1701" w:header="720" w:footer="720" w:gutter="0"/>
          <w:cols w:space="720"/>
        </w:sectPr>
      </w:pPr>
    </w:p>
    <w:p w:rsidR="00C17EF4" w:rsidRDefault="00C17EF4">
      <w:pPr>
        <w:sectPr w:rsidR="00C17EF4">
          <w:pgSz w:w="16383" w:h="11906" w:orient="landscape"/>
          <w:pgMar w:top="1134" w:right="850" w:bottom="1134" w:left="1701" w:header="720" w:footer="720" w:gutter="0"/>
          <w:cols w:space="720"/>
        </w:sectPr>
      </w:pPr>
    </w:p>
    <w:p w:rsidR="00C17EF4" w:rsidRDefault="00693CAF">
      <w:pPr>
        <w:spacing w:after="0"/>
        <w:ind w:left="120"/>
      </w:pPr>
      <w:bookmarkStart w:id="7" w:name="block-71525048"/>
      <w:bookmarkEnd w:id="6"/>
      <w:r>
        <w:rPr>
          <w:rFonts w:ascii="Times New Roman" w:hAnsi="Times New Roman"/>
          <w:b/>
          <w:color w:val="000000"/>
          <w:sz w:val="28"/>
        </w:rPr>
        <w:lastRenderedPageBreak/>
        <w:t xml:space="preserve"> ПОУРОЧНОЕ ПЛАНИРОВАНИЕ </w:t>
      </w:r>
    </w:p>
    <w:p w:rsidR="00C17EF4" w:rsidRDefault="00693CA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5"/>
        <w:gridCol w:w="3993"/>
        <w:gridCol w:w="1145"/>
        <w:gridCol w:w="1841"/>
        <w:gridCol w:w="1910"/>
        <w:gridCol w:w="1347"/>
        <w:gridCol w:w="2929"/>
      </w:tblGrid>
      <w:tr w:rsidR="00C17EF4">
        <w:trPr>
          <w:trHeight w:val="144"/>
          <w:tblCellSpacing w:w="20" w:type="nil"/>
        </w:trPr>
        <w:tc>
          <w:tcPr>
            <w:tcW w:w="453" w:type="dxa"/>
            <w:vMerge w:val="restart"/>
            <w:tcMar>
              <w:top w:w="50" w:type="dxa"/>
              <w:left w:w="100" w:type="dxa"/>
            </w:tcMar>
            <w:vAlign w:val="center"/>
          </w:tcPr>
          <w:p w:rsidR="00C17EF4" w:rsidRDefault="00693CAF">
            <w:pPr>
              <w:spacing w:after="0"/>
              <w:ind w:left="135"/>
            </w:pPr>
            <w:r>
              <w:rPr>
                <w:rFonts w:ascii="Times New Roman" w:hAnsi="Times New Roman"/>
                <w:b/>
                <w:color w:val="000000"/>
                <w:sz w:val="24"/>
              </w:rPr>
              <w:t xml:space="preserve">№ п/п </w:t>
            </w:r>
          </w:p>
          <w:p w:rsidR="00C17EF4" w:rsidRDefault="00C17EF4">
            <w:pPr>
              <w:spacing w:after="0"/>
              <w:ind w:left="135"/>
            </w:pPr>
          </w:p>
        </w:tc>
        <w:tc>
          <w:tcPr>
            <w:tcW w:w="3344" w:type="dxa"/>
            <w:vMerge w:val="restart"/>
            <w:tcMar>
              <w:top w:w="50" w:type="dxa"/>
              <w:left w:w="100" w:type="dxa"/>
            </w:tcMar>
            <w:vAlign w:val="center"/>
          </w:tcPr>
          <w:p w:rsidR="00C17EF4" w:rsidRDefault="00693CAF">
            <w:pPr>
              <w:spacing w:after="0"/>
              <w:ind w:left="135"/>
            </w:pPr>
            <w:r>
              <w:rPr>
                <w:rFonts w:ascii="Times New Roman" w:hAnsi="Times New Roman"/>
                <w:b/>
                <w:color w:val="000000"/>
                <w:sz w:val="24"/>
              </w:rPr>
              <w:t xml:space="preserve">Тема урока </w:t>
            </w:r>
          </w:p>
          <w:p w:rsidR="00C17EF4" w:rsidRDefault="00C17EF4">
            <w:pPr>
              <w:spacing w:after="0"/>
              <w:ind w:left="135"/>
            </w:pPr>
          </w:p>
        </w:tc>
        <w:tc>
          <w:tcPr>
            <w:tcW w:w="0" w:type="auto"/>
            <w:gridSpan w:val="3"/>
            <w:tcMar>
              <w:top w:w="50" w:type="dxa"/>
              <w:left w:w="100" w:type="dxa"/>
            </w:tcMar>
            <w:vAlign w:val="center"/>
          </w:tcPr>
          <w:p w:rsidR="00C17EF4" w:rsidRDefault="00693CAF">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C17EF4" w:rsidRDefault="00693CAF">
            <w:pPr>
              <w:spacing w:after="0"/>
              <w:ind w:left="135"/>
            </w:pPr>
            <w:r>
              <w:rPr>
                <w:rFonts w:ascii="Times New Roman" w:hAnsi="Times New Roman"/>
                <w:b/>
                <w:color w:val="000000"/>
                <w:sz w:val="24"/>
              </w:rPr>
              <w:t xml:space="preserve">Дата изучения </w:t>
            </w:r>
          </w:p>
          <w:p w:rsidR="00C17EF4" w:rsidRDefault="00C17EF4">
            <w:pPr>
              <w:spacing w:after="0"/>
              <w:ind w:left="135"/>
            </w:pPr>
          </w:p>
        </w:tc>
        <w:tc>
          <w:tcPr>
            <w:tcW w:w="1936" w:type="dxa"/>
            <w:vMerge w:val="restart"/>
            <w:tcMar>
              <w:top w:w="50" w:type="dxa"/>
              <w:left w:w="100" w:type="dxa"/>
            </w:tcMar>
            <w:vAlign w:val="center"/>
          </w:tcPr>
          <w:p w:rsidR="00C17EF4" w:rsidRDefault="00693CAF">
            <w:pPr>
              <w:spacing w:after="0"/>
              <w:ind w:left="135"/>
            </w:pPr>
            <w:r>
              <w:rPr>
                <w:rFonts w:ascii="Times New Roman" w:hAnsi="Times New Roman"/>
                <w:b/>
                <w:color w:val="000000"/>
                <w:sz w:val="24"/>
              </w:rPr>
              <w:t xml:space="preserve">Электронные цифровые образовательные ресурсы </w:t>
            </w:r>
          </w:p>
          <w:p w:rsidR="00C17EF4" w:rsidRDefault="00C17EF4">
            <w:pPr>
              <w:spacing w:after="0"/>
              <w:ind w:left="135"/>
            </w:pPr>
          </w:p>
        </w:tc>
      </w:tr>
      <w:tr w:rsidR="00C17EF4">
        <w:trPr>
          <w:trHeight w:val="144"/>
          <w:tblCellSpacing w:w="20" w:type="nil"/>
        </w:trPr>
        <w:tc>
          <w:tcPr>
            <w:tcW w:w="0" w:type="auto"/>
            <w:vMerge/>
            <w:tcBorders>
              <w:top w:val="nil"/>
            </w:tcBorders>
            <w:tcMar>
              <w:top w:w="50" w:type="dxa"/>
              <w:left w:w="100" w:type="dxa"/>
            </w:tcMar>
          </w:tcPr>
          <w:p w:rsidR="00C17EF4" w:rsidRDefault="00C17EF4"/>
        </w:tc>
        <w:tc>
          <w:tcPr>
            <w:tcW w:w="0" w:type="auto"/>
            <w:vMerge/>
            <w:tcBorders>
              <w:top w:val="nil"/>
            </w:tcBorders>
            <w:tcMar>
              <w:top w:w="50" w:type="dxa"/>
              <w:left w:w="100" w:type="dxa"/>
            </w:tcMar>
          </w:tcPr>
          <w:p w:rsidR="00C17EF4" w:rsidRDefault="00C17EF4"/>
        </w:tc>
        <w:tc>
          <w:tcPr>
            <w:tcW w:w="795" w:type="dxa"/>
            <w:tcMar>
              <w:top w:w="50" w:type="dxa"/>
              <w:left w:w="100" w:type="dxa"/>
            </w:tcMar>
            <w:vAlign w:val="center"/>
          </w:tcPr>
          <w:p w:rsidR="00C17EF4" w:rsidRDefault="00693CAF">
            <w:pPr>
              <w:spacing w:after="0"/>
              <w:ind w:left="135"/>
            </w:pPr>
            <w:r>
              <w:rPr>
                <w:rFonts w:ascii="Times New Roman" w:hAnsi="Times New Roman"/>
                <w:b/>
                <w:color w:val="000000"/>
                <w:sz w:val="24"/>
              </w:rPr>
              <w:t xml:space="preserve">Всего </w:t>
            </w:r>
          </w:p>
          <w:p w:rsidR="00C17EF4" w:rsidRDefault="00C17EF4">
            <w:pPr>
              <w:spacing w:after="0"/>
              <w:ind w:left="135"/>
            </w:pPr>
          </w:p>
        </w:tc>
        <w:tc>
          <w:tcPr>
            <w:tcW w:w="1488" w:type="dxa"/>
            <w:tcMar>
              <w:top w:w="50" w:type="dxa"/>
              <w:left w:w="100" w:type="dxa"/>
            </w:tcMar>
            <w:vAlign w:val="center"/>
          </w:tcPr>
          <w:p w:rsidR="00C17EF4" w:rsidRDefault="00693CAF">
            <w:pPr>
              <w:spacing w:after="0"/>
              <w:ind w:left="135"/>
            </w:pPr>
            <w:r>
              <w:rPr>
                <w:rFonts w:ascii="Times New Roman" w:hAnsi="Times New Roman"/>
                <w:b/>
                <w:color w:val="000000"/>
                <w:sz w:val="24"/>
              </w:rPr>
              <w:t xml:space="preserve">Контрольные работы </w:t>
            </w:r>
          </w:p>
          <w:p w:rsidR="00C17EF4" w:rsidRDefault="00C17EF4">
            <w:pPr>
              <w:spacing w:after="0"/>
              <w:ind w:left="135"/>
            </w:pPr>
          </w:p>
        </w:tc>
        <w:tc>
          <w:tcPr>
            <w:tcW w:w="1590" w:type="dxa"/>
            <w:tcMar>
              <w:top w:w="50" w:type="dxa"/>
              <w:left w:w="100" w:type="dxa"/>
            </w:tcMar>
            <w:vAlign w:val="center"/>
          </w:tcPr>
          <w:p w:rsidR="00C17EF4" w:rsidRDefault="00693CAF">
            <w:pPr>
              <w:spacing w:after="0"/>
              <w:ind w:left="135"/>
            </w:pPr>
            <w:r>
              <w:rPr>
                <w:rFonts w:ascii="Times New Roman" w:hAnsi="Times New Roman"/>
                <w:b/>
                <w:color w:val="000000"/>
                <w:sz w:val="24"/>
              </w:rPr>
              <w:t xml:space="preserve">Практические работы </w:t>
            </w:r>
          </w:p>
          <w:p w:rsidR="00C17EF4" w:rsidRDefault="00C17EF4">
            <w:pPr>
              <w:spacing w:after="0"/>
              <w:ind w:left="135"/>
            </w:pPr>
          </w:p>
        </w:tc>
        <w:tc>
          <w:tcPr>
            <w:tcW w:w="0" w:type="auto"/>
            <w:vMerge/>
            <w:tcBorders>
              <w:top w:val="nil"/>
            </w:tcBorders>
            <w:tcMar>
              <w:top w:w="50" w:type="dxa"/>
              <w:left w:w="100" w:type="dxa"/>
            </w:tcMar>
          </w:tcPr>
          <w:p w:rsidR="00C17EF4" w:rsidRDefault="00C17EF4"/>
        </w:tc>
        <w:tc>
          <w:tcPr>
            <w:tcW w:w="0" w:type="auto"/>
            <w:vMerge/>
            <w:tcBorders>
              <w:top w:val="nil"/>
            </w:tcBorders>
            <w:tcMar>
              <w:top w:w="50" w:type="dxa"/>
              <w:left w:w="100" w:type="dxa"/>
            </w:tcMar>
          </w:tcPr>
          <w:p w:rsidR="00C17EF4" w:rsidRDefault="00C17EF4"/>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Понятие "Новейшее время". Хронологические рамки и периодизация Новейшей истории</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/048</w:t>
              </w:r>
              <w:r>
                <w:rPr>
                  <w:rFonts w:ascii="Times New Roman" w:hAnsi="Times New Roman"/>
                  <w:color w:val="0000FF"/>
                  <w:u w:val="single"/>
                </w:rPr>
                <w:t>e</w:t>
              </w:r>
              <w:r w:rsidRPr="006A54E0">
                <w:rPr>
                  <w:rFonts w:ascii="Times New Roman" w:hAnsi="Times New Roman"/>
                  <w:color w:val="0000FF"/>
                  <w:u w:val="single"/>
                  <w:lang w:val="ru-RU"/>
                </w:rPr>
                <w:t>4</w:t>
              </w:r>
              <w:r>
                <w:rPr>
                  <w:rFonts w:ascii="Times New Roman" w:hAnsi="Times New Roman"/>
                  <w:color w:val="0000FF"/>
                  <w:u w:val="single"/>
                </w:rPr>
                <w:t>ad</w:t>
              </w:r>
              <w:r w:rsidRPr="006A54E0">
                <w:rPr>
                  <w:rFonts w:ascii="Times New Roman" w:hAnsi="Times New Roman"/>
                  <w:color w:val="0000FF"/>
                  <w:u w:val="single"/>
                  <w:lang w:val="ru-RU"/>
                </w:rPr>
                <w:t>1</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2</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Мир в начале </w:t>
            </w:r>
            <w:r>
              <w:rPr>
                <w:rFonts w:ascii="Times New Roman" w:hAnsi="Times New Roman"/>
                <w:color w:val="000000"/>
                <w:sz w:val="24"/>
              </w:rPr>
              <w:t>XX</w:t>
            </w:r>
            <w:r w:rsidRPr="006A54E0">
              <w:rPr>
                <w:rFonts w:ascii="Times New Roman" w:hAnsi="Times New Roman"/>
                <w:color w:val="000000"/>
                <w:sz w:val="24"/>
                <w:lang w:val="ru-RU"/>
              </w:rPr>
              <w:t xml:space="preserve"> в.: особенности социально-экономического и политического развития</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w:t>
              </w:r>
              <w:r>
                <w:rPr>
                  <w:rFonts w:ascii="Times New Roman" w:hAnsi="Times New Roman"/>
                  <w:color w:val="0000FF"/>
                  <w:u w:val="single"/>
                </w:rPr>
                <w:t>a</w:t>
              </w:r>
              <w:r w:rsidRPr="006A54E0">
                <w:rPr>
                  <w:rFonts w:ascii="Times New Roman" w:hAnsi="Times New Roman"/>
                  <w:color w:val="0000FF"/>
                  <w:u w:val="single"/>
                  <w:lang w:val="ru-RU"/>
                </w:rPr>
                <w:t>25058</w:t>
              </w:r>
              <w:r>
                <w:rPr>
                  <w:rFonts w:ascii="Times New Roman" w:hAnsi="Times New Roman"/>
                  <w:color w:val="0000FF"/>
                  <w:u w:val="single"/>
                </w:rPr>
                <w:t>e</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3</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Мир в начале </w:t>
            </w:r>
            <w:r>
              <w:rPr>
                <w:rFonts w:ascii="Times New Roman" w:hAnsi="Times New Roman"/>
                <w:color w:val="000000"/>
                <w:sz w:val="24"/>
              </w:rPr>
              <w:t>XX</w:t>
            </w:r>
            <w:r w:rsidRPr="006A54E0">
              <w:rPr>
                <w:rFonts w:ascii="Times New Roman" w:hAnsi="Times New Roman"/>
                <w:color w:val="000000"/>
                <w:sz w:val="24"/>
                <w:lang w:val="ru-RU"/>
              </w:rPr>
              <w:t xml:space="preserve"> в.: особенности внешнеполитической жизни</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w:t>
              </w:r>
              <w:r>
                <w:rPr>
                  <w:rFonts w:ascii="Times New Roman" w:hAnsi="Times New Roman"/>
                  <w:color w:val="0000FF"/>
                  <w:u w:val="single"/>
                </w:rPr>
                <w:t>a</w:t>
              </w:r>
              <w:r w:rsidRPr="006A54E0">
                <w:rPr>
                  <w:rFonts w:ascii="Times New Roman" w:hAnsi="Times New Roman"/>
                  <w:color w:val="0000FF"/>
                  <w:u w:val="single"/>
                  <w:lang w:val="ru-RU"/>
                </w:rPr>
                <w:t>844</w:t>
              </w:r>
              <w:r>
                <w:rPr>
                  <w:rFonts w:ascii="Times New Roman" w:hAnsi="Times New Roman"/>
                  <w:color w:val="0000FF"/>
                  <w:u w:val="single"/>
                </w:rPr>
                <w:t>a</w:t>
              </w:r>
              <w:r w:rsidRPr="006A54E0">
                <w:rPr>
                  <w:rFonts w:ascii="Times New Roman" w:hAnsi="Times New Roman"/>
                  <w:color w:val="0000FF"/>
                  <w:u w:val="single"/>
                  <w:lang w:val="ru-RU"/>
                </w:rPr>
                <w:t>96</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4</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Первая мировая война (1914–1918): причины, основные события, итоги, последствия</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/47</w:t>
              </w:r>
              <w:r>
                <w:rPr>
                  <w:rFonts w:ascii="Times New Roman" w:hAnsi="Times New Roman"/>
                  <w:color w:val="0000FF"/>
                  <w:u w:val="single"/>
                </w:rPr>
                <w:t>fa</w:t>
              </w:r>
              <w:r w:rsidRPr="006A54E0">
                <w:rPr>
                  <w:rFonts w:ascii="Times New Roman" w:hAnsi="Times New Roman"/>
                  <w:color w:val="0000FF"/>
                  <w:u w:val="single"/>
                  <w:lang w:val="ru-RU"/>
                </w:rPr>
                <w:t>81</w:t>
              </w:r>
              <w:r>
                <w:rPr>
                  <w:rFonts w:ascii="Times New Roman" w:hAnsi="Times New Roman"/>
                  <w:color w:val="0000FF"/>
                  <w:u w:val="single"/>
                </w:rPr>
                <w:t>b</w:t>
              </w:r>
              <w:r w:rsidRPr="006A54E0">
                <w:rPr>
                  <w:rFonts w:ascii="Times New Roman" w:hAnsi="Times New Roman"/>
                  <w:color w:val="0000FF"/>
                  <w:u w:val="single"/>
                  <w:lang w:val="ru-RU"/>
                </w:rPr>
                <w:t>1</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5</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Первая мировая война (1914–1918): люди на фронтах и в тылу</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w:t>
              </w:r>
              <w:r w:rsidRPr="006A54E0">
                <w:rPr>
                  <w:rFonts w:ascii="Times New Roman" w:hAnsi="Times New Roman"/>
                  <w:color w:val="0000FF"/>
                  <w:u w:val="single"/>
                  <w:lang w:val="ru-RU"/>
                </w:rPr>
                <w:t>81</w:t>
              </w:r>
              <w:r>
                <w:rPr>
                  <w:rFonts w:ascii="Times New Roman" w:hAnsi="Times New Roman"/>
                  <w:color w:val="0000FF"/>
                  <w:u w:val="single"/>
                </w:rPr>
                <w:t>dc</w:t>
              </w:r>
              <w:r w:rsidRPr="006A54E0">
                <w:rPr>
                  <w:rFonts w:ascii="Times New Roman" w:hAnsi="Times New Roman"/>
                  <w:color w:val="0000FF"/>
                  <w:u w:val="single"/>
                  <w:lang w:val="ru-RU"/>
                </w:rPr>
                <w:t>271</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6</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Планы послевоенного устройства мира</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0</w:t>
              </w:r>
              <w:r>
                <w:rPr>
                  <w:rFonts w:ascii="Times New Roman" w:hAnsi="Times New Roman"/>
                  <w:color w:val="0000FF"/>
                  <w:u w:val="single"/>
                </w:rPr>
                <w:t>a</w:t>
              </w:r>
              <w:r w:rsidRPr="006A54E0">
                <w:rPr>
                  <w:rFonts w:ascii="Times New Roman" w:hAnsi="Times New Roman"/>
                  <w:color w:val="0000FF"/>
                  <w:u w:val="single"/>
                  <w:lang w:val="ru-RU"/>
                </w:rPr>
                <w:t>7</w:t>
              </w:r>
              <w:r>
                <w:rPr>
                  <w:rFonts w:ascii="Times New Roman" w:hAnsi="Times New Roman"/>
                  <w:color w:val="0000FF"/>
                  <w:u w:val="single"/>
                </w:rPr>
                <w:t>d</w:t>
              </w:r>
              <w:r w:rsidRPr="006A54E0">
                <w:rPr>
                  <w:rFonts w:ascii="Times New Roman" w:hAnsi="Times New Roman"/>
                  <w:color w:val="0000FF"/>
                  <w:u w:val="single"/>
                  <w:lang w:val="ru-RU"/>
                </w:rPr>
                <w:t>495</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7</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Распад империй и революционные события 1918 – начала 1920-х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73</w:t>
              </w:r>
              <w:r>
                <w:rPr>
                  <w:rFonts w:ascii="Times New Roman" w:hAnsi="Times New Roman"/>
                  <w:color w:val="0000FF"/>
                  <w:u w:val="single"/>
                </w:rPr>
                <w:t>a</w:t>
              </w:r>
              <w:r w:rsidRPr="006A54E0">
                <w:rPr>
                  <w:rFonts w:ascii="Times New Roman" w:hAnsi="Times New Roman"/>
                  <w:color w:val="0000FF"/>
                  <w:u w:val="single"/>
                  <w:lang w:val="ru-RU"/>
                </w:rPr>
                <w:t>058</w:t>
              </w:r>
              <w:r>
                <w:rPr>
                  <w:rFonts w:ascii="Times New Roman" w:hAnsi="Times New Roman"/>
                  <w:color w:val="0000FF"/>
                  <w:u w:val="single"/>
                </w:rPr>
                <w:t>e</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8</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Революционная волна 1918–1919 гг. в Европе</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/344</w:t>
              </w:r>
              <w:r>
                <w:rPr>
                  <w:rFonts w:ascii="Times New Roman" w:hAnsi="Times New Roman"/>
                  <w:color w:val="0000FF"/>
                  <w:u w:val="single"/>
                </w:rPr>
                <w:t>d</w:t>
              </w:r>
              <w:r w:rsidRPr="006A54E0">
                <w:rPr>
                  <w:rFonts w:ascii="Times New Roman" w:hAnsi="Times New Roman"/>
                  <w:color w:val="0000FF"/>
                  <w:u w:val="single"/>
                  <w:lang w:val="ru-RU"/>
                </w:rPr>
                <w:t>41</w:t>
              </w:r>
              <w:r>
                <w:rPr>
                  <w:rFonts w:ascii="Times New Roman" w:hAnsi="Times New Roman"/>
                  <w:color w:val="0000FF"/>
                  <w:u w:val="single"/>
                </w:rPr>
                <w:t>a</w:t>
              </w:r>
              <w:r w:rsidRPr="006A54E0">
                <w:rPr>
                  <w:rFonts w:ascii="Times New Roman" w:hAnsi="Times New Roman"/>
                  <w:color w:val="0000FF"/>
                  <w:u w:val="single"/>
                  <w:lang w:val="ru-RU"/>
                </w:rPr>
                <w:t>7</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9</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Политическое развитие европейских стран в 1920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db</w:t>
              </w:r>
              <w:r w:rsidRPr="006A54E0">
                <w:rPr>
                  <w:rFonts w:ascii="Times New Roman" w:hAnsi="Times New Roman"/>
                  <w:color w:val="0000FF"/>
                  <w:u w:val="single"/>
                  <w:lang w:val="ru-RU"/>
                </w:rPr>
                <w:t>521178</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Великобритания в 1920–1930-е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/70</w:t>
              </w:r>
              <w:r>
                <w:rPr>
                  <w:rFonts w:ascii="Times New Roman" w:hAnsi="Times New Roman"/>
                  <w:color w:val="0000FF"/>
                  <w:u w:val="single"/>
                </w:rPr>
                <w:t>cbf</w:t>
              </w:r>
              <w:r w:rsidRPr="006A54E0">
                <w:rPr>
                  <w:rFonts w:ascii="Times New Roman" w:hAnsi="Times New Roman"/>
                  <w:color w:val="0000FF"/>
                  <w:u w:val="single"/>
                  <w:lang w:val="ru-RU"/>
                </w:rPr>
                <w:t>021</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11</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Италия в 1920–1930-е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fa</w:t>
              </w:r>
              <w:r w:rsidRPr="006A54E0">
                <w:rPr>
                  <w:rFonts w:ascii="Times New Roman" w:hAnsi="Times New Roman"/>
                  <w:color w:val="0000FF"/>
                  <w:u w:val="single"/>
                  <w:lang w:val="ru-RU"/>
                </w:rPr>
                <w:t>60</w:t>
              </w:r>
              <w:r>
                <w:rPr>
                  <w:rFonts w:ascii="Times New Roman" w:hAnsi="Times New Roman"/>
                  <w:color w:val="0000FF"/>
                  <w:u w:val="single"/>
                </w:rPr>
                <w:t>a</w:t>
              </w:r>
              <w:r w:rsidRPr="006A54E0">
                <w:rPr>
                  <w:rFonts w:ascii="Times New Roman" w:hAnsi="Times New Roman"/>
                  <w:color w:val="0000FF"/>
                  <w:u w:val="single"/>
                  <w:lang w:val="ru-RU"/>
                </w:rPr>
                <w:t>022</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12</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США в 1920-е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/88127323</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13</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Социально-экономическое развитие США в 1930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w:t>
              </w:r>
              <w:r>
                <w:rPr>
                  <w:rFonts w:ascii="Times New Roman" w:hAnsi="Times New Roman"/>
                  <w:color w:val="0000FF"/>
                  <w:u w:val="single"/>
                </w:rPr>
                <w:t>ad</w:t>
              </w:r>
              <w:r w:rsidRPr="006A54E0">
                <w:rPr>
                  <w:rFonts w:ascii="Times New Roman" w:hAnsi="Times New Roman"/>
                  <w:color w:val="0000FF"/>
                  <w:u w:val="single"/>
                  <w:lang w:val="ru-RU"/>
                </w:rPr>
                <w:t>980</w:t>
              </w:r>
              <w:r>
                <w:rPr>
                  <w:rFonts w:ascii="Times New Roman" w:hAnsi="Times New Roman"/>
                  <w:color w:val="0000FF"/>
                  <w:u w:val="single"/>
                </w:rPr>
                <w:t>a</w:t>
              </w:r>
              <w:r w:rsidRPr="006A54E0">
                <w:rPr>
                  <w:rFonts w:ascii="Times New Roman" w:hAnsi="Times New Roman"/>
                  <w:color w:val="0000FF"/>
                  <w:u w:val="single"/>
                  <w:lang w:val="ru-RU"/>
                </w:rPr>
                <w:t>7</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14</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Политическое развитие США в 1920–1930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/145</w:t>
              </w:r>
              <w:r>
                <w:rPr>
                  <w:rFonts w:ascii="Times New Roman" w:hAnsi="Times New Roman"/>
                  <w:color w:val="0000FF"/>
                  <w:u w:val="single"/>
                </w:rPr>
                <w:t>f</w:t>
              </w:r>
              <w:r w:rsidRPr="006A54E0">
                <w:rPr>
                  <w:rFonts w:ascii="Times New Roman" w:hAnsi="Times New Roman"/>
                  <w:color w:val="0000FF"/>
                  <w:u w:val="single"/>
                  <w:lang w:val="ru-RU"/>
                </w:rPr>
                <w:t>2573</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15</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Развитие Германии в 1920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/76</w:t>
              </w:r>
              <w:r>
                <w:rPr>
                  <w:rFonts w:ascii="Times New Roman" w:hAnsi="Times New Roman"/>
                  <w:color w:val="0000FF"/>
                  <w:u w:val="single"/>
                </w:rPr>
                <w:t>bb</w:t>
              </w:r>
              <w:r w:rsidRPr="006A54E0">
                <w:rPr>
                  <w:rFonts w:ascii="Times New Roman" w:hAnsi="Times New Roman"/>
                  <w:color w:val="0000FF"/>
                  <w:u w:val="single"/>
                  <w:lang w:val="ru-RU"/>
                </w:rPr>
                <w:t>7</w:t>
              </w:r>
              <w:r>
                <w:rPr>
                  <w:rFonts w:ascii="Times New Roman" w:hAnsi="Times New Roman"/>
                  <w:color w:val="0000FF"/>
                  <w:u w:val="single"/>
                </w:rPr>
                <w:t>be</w:t>
              </w:r>
              <w:r w:rsidRPr="006A54E0">
                <w:rPr>
                  <w:rFonts w:ascii="Times New Roman" w:hAnsi="Times New Roman"/>
                  <w:color w:val="0000FF"/>
                  <w:u w:val="single"/>
                  <w:lang w:val="ru-RU"/>
                </w:rPr>
                <w:t>5</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16</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Германия в 1930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/159</w:t>
              </w:r>
              <w:r>
                <w:rPr>
                  <w:rFonts w:ascii="Times New Roman" w:hAnsi="Times New Roman"/>
                  <w:color w:val="0000FF"/>
                  <w:u w:val="single"/>
                </w:rPr>
                <w:t>a</w:t>
              </w:r>
              <w:r w:rsidRPr="006A54E0">
                <w:rPr>
                  <w:rFonts w:ascii="Times New Roman" w:hAnsi="Times New Roman"/>
                  <w:color w:val="0000FF"/>
                  <w:u w:val="single"/>
                  <w:lang w:val="ru-RU"/>
                </w:rPr>
                <w:t>6082</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17</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Авторитарные режимы в Европе</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w:t>
              </w:r>
              <w:r>
                <w:rPr>
                  <w:rFonts w:ascii="Times New Roman" w:hAnsi="Times New Roman"/>
                  <w:color w:val="0000FF"/>
                  <w:u w:val="single"/>
                </w:rPr>
                <w:t>da</w:t>
              </w:r>
              <w:r w:rsidRPr="006A54E0">
                <w:rPr>
                  <w:rFonts w:ascii="Times New Roman" w:hAnsi="Times New Roman"/>
                  <w:color w:val="0000FF"/>
                  <w:u w:val="single"/>
                  <w:lang w:val="ru-RU"/>
                </w:rPr>
                <w:t>2</w:t>
              </w:r>
              <w:r>
                <w:rPr>
                  <w:rFonts w:ascii="Times New Roman" w:hAnsi="Times New Roman"/>
                  <w:color w:val="0000FF"/>
                  <w:u w:val="single"/>
                </w:rPr>
                <w:t>cf</w:t>
              </w:r>
              <w:r w:rsidRPr="006A54E0">
                <w:rPr>
                  <w:rFonts w:ascii="Times New Roman" w:hAnsi="Times New Roman"/>
                  <w:color w:val="0000FF"/>
                  <w:u w:val="single"/>
                  <w:lang w:val="ru-RU"/>
                </w:rPr>
                <w:t>75</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18</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Борьба против угрозы фашизма</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/1291910</w:t>
              </w:r>
              <w:r>
                <w:rPr>
                  <w:rFonts w:ascii="Times New Roman" w:hAnsi="Times New Roman"/>
                  <w:color w:val="0000FF"/>
                  <w:u w:val="single"/>
                </w:rPr>
                <w:t>a</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19</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Османская империя в 1918–1930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/9</w:t>
              </w:r>
              <w:r>
                <w:rPr>
                  <w:rFonts w:ascii="Times New Roman" w:hAnsi="Times New Roman"/>
                  <w:color w:val="0000FF"/>
                  <w:u w:val="single"/>
                </w:rPr>
                <w:t>a</w:t>
              </w:r>
              <w:r w:rsidRPr="006A54E0">
                <w:rPr>
                  <w:rFonts w:ascii="Times New Roman" w:hAnsi="Times New Roman"/>
                  <w:color w:val="0000FF"/>
                  <w:u w:val="single"/>
                  <w:lang w:val="ru-RU"/>
                </w:rPr>
                <w:t>5</w:t>
              </w:r>
              <w:r>
                <w:rPr>
                  <w:rFonts w:ascii="Times New Roman" w:hAnsi="Times New Roman"/>
                  <w:color w:val="0000FF"/>
                  <w:u w:val="single"/>
                </w:rPr>
                <w:t>da</w:t>
              </w:r>
              <w:r w:rsidRPr="006A54E0">
                <w:rPr>
                  <w:rFonts w:ascii="Times New Roman" w:hAnsi="Times New Roman"/>
                  <w:color w:val="0000FF"/>
                  <w:u w:val="single"/>
                  <w:lang w:val="ru-RU"/>
                </w:rPr>
                <w:t>126</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20</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Китай в 1918–1930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cbdf</w:t>
              </w:r>
              <w:r w:rsidRPr="006A54E0">
                <w:rPr>
                  <w:rFonts w:ascii="Times New Roman" w:hAnsi="Times New Roman"/>
                  <w:color w:val="0000FF"/>
                  <w:u w:val="single"/>
                  <w:lang w:val="ru-RU"/>
                </w:rPr>
                <w:t>3</w:t>
              </w:r>
              <w:r>
                <w:rPr>
                  <w:rFonts w:ascii="Times New Roman" w:hAnsi="Times New Roman"/>
                  <w:color w:val="0000FF"/>
                  <w:u w:val="single"/>
                </w:rPr>
                <w:t>de</w:t>
              </w:r>
              <w:r w:rsidRPr="006A54E0">
                <w:rPr>
                  <w:rFonts w:ascii="Times New Roman" w:hAnsi="Times New Roman"/>
                  <w:color w:val="0000FF"/>
                  <w:u w:val="single"/>
                  <w:lang w:val="ru-RU"/>
                </w:rPr>
                <w:t>1</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21</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Япония в 1918–1930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95</w:t>
              </w:r>
              <w:r>
                <w:rPr>
                  <w:rFonts w:ascii="Times New Roman" w:hAnsi="Times New Roman"/>
                  <w:color w:val="0000FF"/>
                  <w:u w:val="single"/>
                </w:rPr>
                <w:t>f</w:t>
              </w:r>
              <w:r w:rsidRPr="006A54E0">
                <w:rPr>
                  <w:rFonts w:ascii="Times New Roman" w:hAnsi="Times New Roman"/>
                  <w:color w:val="0000FF"/>
                  <w:u w:val="single"/>
                  <w:lang w:val="ru-RU"/>
                </w:rPr>
                <w:t>8809</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22</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Индия в 1918–1930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/934</w:t>
              </w:r>
              <w:r>
                <w:rPr>
                  <w:rFonts w:ascii="Times New Roman" w:hAnsi="Times New Roman"/>
                  <w:color w:val="0000FF"/>
                  <w:u w:val="single"/>
                </w:rPr>
                <w:t>e</w:t>
              </w:r>
              <w:r w:rsidRPr="006A54E0">
                <w:rPr>
                  <w:rFonts w:ascii="Times New Roman" w:hAnsi="Times New Roman"/>
                  <w:color w:val="0000FF"/>
                  <w:u w:val="single"/>
                  <w:lang w:val="ru-RU"/>
                </w:rPr>
                <w:t>8383</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23</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6A54E0">
              <w:rPr>
                <w:rFonts w:ascii="Times New Roman" w:hAnsi="Times New Roman"/>
                <w:color w:val="000000"/>
                <w:sz w:val="24"/>
                <w:lang w:val="ru-RU"/>
              </w:rPr>
              <w:t xml:space="preserve"> в.</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/85</w:t>
              </w:r>
              <w:r>
                <w:rPr>
                  <w:rFonts w:ascii="Times New Roman" w:hAnsi="Times New Roman"/>
                  <w:color w:val="0000FF"/>
                  <w:u w:val="single"/>
                </w:rPr>
                <w:t>ecd</w:t>
              </w:r>
              <w:r w:rsidRPr="006A54E0">
                <w:rPr>
                  <w:rFonts w:ascii="Times New Roman" w:hAnsi="Times New Roman"/>
                  <w:color w:val="0000FF"/>
                  <w:u w:val="single"/>
                  <w:lang w:val="ru-RU"/>
                </w:rPr>
                <w:t>239</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Версальская система и реалии 1920-х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/2000</w:t>
              </w:r>
              <w:r>
                <w:rPr>
                  <w:rFonts w:ascii="Times New Roman" w:hAnsi="Times New Roman"/>
                  <w:color w:val="0000FF"/>
                  <w:u w:val="single"/>
                </w:rPr>
                <w:t>fa</w:t>
              </w:r>
              <w:r w:rsidRPr="006A54E0">
                <w:rPr>
                  <w:rFonts w:ascii="Times New Roman" w:hAnsi="Times New Roman"/>
                  <w:color w:val="0000FF"/>
                  <w:u w:val="single"/>
                  <w:lang w:val="ru-RU"/>
                </w:rPr>
                <w:t>0</w:t>
              </w:r>
              <w:r>
                <w:rPr>
                  <w:rFonts w:ascii="Times New Roman" w:hAnsi="Times New Roman"/>
                  <w:color w:val="0000FF"/>
                  <w:u w:val="single"/>
                </w:rPr>
                <w:t>e</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25</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Нарастание агрессии в мире в 1930-х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w:t>
              </w:r>
              <w:r>
                <w:rPr>
                  <w:rFonts w:ascii="Times New Roman" w:hAnsi="Times New Roman"/>
                  <w:color w:val="0000FF"/>
                  <w:u w:val="single"/>
                </w:rPr>
                <w:t>ef</w:t>
              </w:r>
              <w:r w:rsidRPr="006A54E0">
                <w:rPr>
                  <w:rFonts w:ascii="Times New Roman" w:hAnsi="Times New Roman"/>
                  <w:color w:val="0000FF"/>
                  <w:u w:val="single"/>
                  <w:lang w:val="ru-RU"/>
                </w:rPr>
                <w:t>7</w:t>
              </w:r>
              <w:r>
                <w:rPr>
                  <w:rFonts w:ascii="Times New Roman" w:hAnsi="Times New Roman"/>
                  <w:color w:val="0000FF"/>
                  <w:u w:val="single"/>
                </w:rPr>
                <w:t>af</w:t>
              </w:r>
              <w:r w:rsidRPr="006A54E0">
                <w:rPr>
                  <w:rFonts w:ascii="Times New Roman" w:hAnsi="Times New Roman"/>
                  <w:color w:val="0000FF"/>
                  <w:u w:val="single"/>
                  <w:lang w:val="ru-RU"/>
                </w:rPr>
                <w:t>7</w:t>
              </w:r>
              <w:r>
                <w:rPr>
                  <w:rFonts w:ascii="Times New Roman" w:hAnsi="Times New Roman"/>
                  <w:color w:val="0000FF"/>
                  <w:u w:val="single"/>
                </w:rPr>
                <w:t>e</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26</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Развитие науки в 1914–1930-х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/22</w:t>
              </w:r>
              <w:r>
                <w:rPr>
                  <w:rFonts w:ascii="Times New Roman" w:hAnsi="Times New Roman"/>
                  <w:color w:val="0000FF"/>
                  <w:u w:val="single"/>
                </w:rPr>
                <w:t>d</w:t>
              </w:r>
              <w:r w:rsidRPr="006A54E0">
                <w:rPr>
                  <w:rFonts w:ascii="Times New Roman" w:hAnsi="Times New Roman"/>
                  <w:color w:val="0000FF"/>
                  <w:u w:val="single"/>
                  <w:lang w:val="ru-RU"/>
                </w:rPr>
                <w:t>4</w:t>
              </w:r>
              <w:r>
                <w:rPr>
                  <w:rFonts w:ascii="Times New Roman" w:hAnsi="Times New Roman"/>
                  <w:color w:val="0000FF"/>
                  <w:u w:val="single"/>
                </w:rPr>
                <w:t>d</w:t>
              </w:r>
              <w:r w:rsidRPr="006A54E0">
                <w:rPr>
                  <w:rFonts w:ascii="Times New Roman" w:hAnsi="Times New Roman"/>
                  <w:color w:val="0000FF"/>
                  <w:u w:val="single"/>
                  <w:lang w:val="ru-RU"/>
                </w:rPr>
                <w:t>836</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27</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Развитие культуры в 1914–1930-х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/79</w:t>
              </w:r>
              <w:r>
                <w:rPr>
                  <w:rFonts w:ascii="Times New Roman" w:hAnsi="Times New Roman"/>
                  <w:color w:val="0000FF"/>
                  <w:u w:val="single"/>
                </w:rPr>
                <w:t>c</w:t>
              </w:r>
              <w:r w:rsidRPr="006A54E0">
                <w:rPr>
                  <w:rFonts w:ascii="Times New Roman" w:hAnsi="Times New Roman"/>
                  <w:color w:val="0000FF"/>
                  <w:u w:val="single"/>
                  <w:lang w:val="ru-RU"/>
                </w:rPr>
                <w:t>773</w:t>
              </w:r>
              <w:r>
                <w:rPr>
                  <w:rFonts w:ascii="Times New Roman" w:hAnsi="Times New Roman"/>
                  <w:color w:val="0000FF"/>
                  <w:u w:val="single"/>
                </w:rPr>
                <w:t>e</w:t>
              </w:r>
              <w:r w:rsidRPr="006A54E0">
                <w:rPr>
                  <w:rFonts w:ascii="Times New Roman" w:hAnsi="Times New Roman"/>
                  <w:color w:val="0000FF"/>
                  <w:u w:val="single"/>
                  <w:lang w:val="ru-RU"/>
                </w:rPr>
                <w:t>1</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28</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Начало Второй мировой войны</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/66155717</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29</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1941 год. Начало Великой Отечественной войны и войны на Тихом океане</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/6</w:t>
              </w:r>
              <w:r>
                <w:rPr>
                  <w:rFonts w:ascii="Times New Roman" w:hAnsi="Times New Roman"/>
                  <w:color w:val="0000FF"/>
                  <w:u w:val="single"/>
                </w:rPr>
                <w:t>fe</w:t>
              </w:r>
              <w:r w:rsidRPr="006A54E0">
                <w:rPr>
                  <w:rFonts w:ascii="Times New Roman" w:hAnsi="Times New Roman"/>
                  <w:color w:val="0000FF"/>
                  <w:u w:val="single"/>
                  <w:lang w:val="ru-RU"/>
                </w:rPr>
                <w:t>7646</w:t>
              </w:r>
              <w:r>
                <w:rPr>
                  <w:rFonts w:ascii="Times New Roman" w:hAnsi="Times New Roman"/>
                  <w:color w:val="0000FF"/>
                  <w:u w:val="single"/>
                </w:rPr>
                <w:t>c</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30</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Положение в оккупированных странах</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w:t>
              </w:r>
              <w:r>
                <w:rPr>
                  <w:rFonts w:ascii="Times New Roman" w:hAnsi="Times New Roman"/>
                  <w:color w:val="0000FF"/>
                  <w:u w:val="single"/>
                </w:rPr>
                <w:t>a</w:t>
              </w:r>
              <w:r w:rsidRPr="006A54E0">
                <w:rPr>
                  <w:rFonts w:ascii="Times New Roman" w:hAnsi="Times New Roman"/>
                  <w:color w:val="0000FF"/>
                  <w:u w:val="single"/>
                  <w:lang w:val="ru-RU"/>
                </w:rPr>
                <w:t>169682</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31</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Коренной перелом в войне</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/417</w:t>
              </w:r>
              <w:r>
                <w:rPr>
                  <w:rFonts w:ascii="Times New Roman" w:hAnsi="Times New Roman"/>
                  <w:color w:val="0000FF"/>
                  <w:u w:val="single"/>
                </w:rPr>
                <w:t>a</w:t>
              </w:r>
              <w:r w:rsidRPr="006A54E0">
                <w:rPr>
                  <w:rFonts w:ascii="Times New Roman" w:hAnsi="Times New Roman"/>
                  <w:color w:val="0000FF"/>
                  <w:u w:val="single"/>
                  <w:lang w:val="ru-RU"/>
                </w:rPr>
                <w:t>6</w:t>
              </w:r>
              <w:r>
                <w:rPr>
                  <w:rFonts w:ascii="Times New Roman" w:hAnsi="Times New Roman"/>
                  <w:color w:val="0000FF"/>
                  <w:u w:val="single"/>
                </w:rPr>
                <w:t>b</w:t>
              </w:r>
              <w:r w:rsidRPr="006A54E0">
                <w:rPr>
                  <w:rFonts w:ascii="Times New Roman" w:hAnsi="Times New Roman"/>
                  <w:color w:val="0000FF"/>
                  <w:u w:val="single"/>
                  <w:lang w:val="ru-RU"/>
                </w:rPr>
                <w:t>9</w:t>
              </w:r>
              <w:r>
                <w:rPr>
                  <w:rFonts w:ascii="Times New Roman" w:hAnsi="Times New Roman"/>
                  <w:color w:val="0000FF"/>
                  <w:u w:val="single"/>
                </w:rPr>
                <w:t>d</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32</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Разгром Германии, Японии и их союзников</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fe</w:t>
              </w:r>
              <w:r w:rsidRPr="006A54E0">
                <w:rPr>
                  <w:rFonts w:ascii="Times New Roman" w:hAnsi="Times New Roman"/>
                  <w:color w:val="0000FF"/>
                  <w:u w:val="single"/>
                  <w:lang w:val="ru-RU"/>
                </w:rPr>
                <w:t>45</w:t>
              </w:r>
              <w:r>
                <w:rPr>
                  <w:rFonts w:ascii="Times New Roman" w:hAnsi="Times New Roman"/>
                  <w:color w:val="0000FF"/>
                  <w:u w:val="single"/>
                </w:rPr>
                <w:t>aa</w:t>
              </w:r>
              <w:r w:rsidRPr="006A54E0">
                <w:rPr>
                  <w:rFonts w:ascii="Times New Roman" w:hAnsi="Times New Roman"/>
                  <w:color w:val="0000FF"/>
                  <w:u w:val="single"/>
                  <w:lang w:val="ru-RU"/>
                </w:rPr>
                <w:t>60</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33</w:t>
            </w:r>
          </w:p>
        </w:tc>
        <w:tc>
          <w:tcPr>
            <w:tcW w:w="3344" w:type="dxa"/>
            <w:tcMar>
              <w:top w:w="50" w:type="dxa"/>
              <w:left w:w="100" w:type="dxa"/>
            </w:tcMar>
            <w:vAlign w:val="center"/>
          </w:tcPr>
          <w:p w:rsidR="00C17EF4" w:rsidRDefault="00693CAF">
            <w:pPr>
              <w:spacing w:after="0"/>
              <w:ind w:left="135"/>
            </w:pPr>
            <w:r w:rsidRPr="006A54E0">
              <w:rPr>
                <w:rFonts w:ascii="Times New Roman" w:hAnsi="Times New Roman"/>
                <w:color w:val="000000"/>
                <w:sz w:val="24"/>
                <w:lang w:val="ru-RU"/>
              </w:rPr>
              <w:t xml:space="preserve">Повторительно-обобщающий урок по теме "История зарубежных стран в 1914–1920 гг. </w:t>
            </w:r>
            <w:r>
              <w:rPr>
                <w:rFonts w:ascii="Times New Roman" w:hAnsi="Times New Roman"/>
                <w:color w:val="000000"/>
                <w:sz w:val="24"/>
              </w:rPr>
              <w:t>"</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5581699</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34</w:t>
            </w:r>
          </w:p>
        </w:tc>
        <w:tc>
          <w:tcPr>
            <w:tcW w:w="3344" w:type="dxa"/>
            <w:tcMar>
              <w:top w:w="50" w:type="dxa"/>
              <w:left w:w="100" w:type="dxa"/>
            </w:tcMar>
            <w:vAlign w:val="center"/>
          </w:tcPr>
          <w:p w:rsidR="00C17EF4" w:rsidRDefault="00693CAF">
            <w:pPr>
              <w:spacing w:after="0"/>
              <w:ind w:left="135"/>
            </w:pPr>
            <w:r w:rsidRPr="006A54E0">
              <w:rPr>
                <w:rFonts w:ascii="Times New Roman" w:hAnsi="Times New Roman"/>
                <w:color w:val="000000"/>
                <w:sz w:val="24"/>
                <w:lang w:val="ru-RU"/>
              </w:rPr>
              <w:t xml:space="preserve">Повторительно-обобщающий урок по теме "История зарубежных стран в 1930–1940 гг. </w:t>
            </w:r>
            <w:r>
              <w:rPr>
                <w:rFonts w:ascii="Times New Roman" w:hAnsi="Times New Roman"/>
                <w:color w:val="000000"/>
                <w:sz w:val="24"/>
              </w:rPr>
              <w:t>"</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w:t>
              </w:r>
              <w:r>
                <w:rPr>
                  <w:rFonts w:ascii="Times New Roman" w:hAnsi="Times New Roman"/>
                  <w:color w:val="0000FF"/>
                  <w:u w:val="single"/>
                </w:rPr>
                <w:t>ad</w:t>
              </w:r>
              <w:r w:rsidRPr="006A54E0">
                <w:rPr>
                  <w:rFonts w:ascii="Times New Roman" w:hAnsi="Times New Roman"/>
                  <w:color w:val="0000FF"/>
                  <w:u w:val="single"/>
                  <w:lang w:val="ru-RU"/>
                </w:rPr>
                <w:t>1</w:t>
              </w:r>
              <w:r>
                <w:rPr>
                  <w:rFonts w:ascii="Times New Roman" w:hAnsi="Times New Roman"/>
                  <w:color w:val="0000FF"/>
                  <w:u w:val="single"/>
                </w:rPr>
                <w:t>aa</w:t>
              </w:r>
              <w:r w:rsidRPr="006A54E0">
                <w:rPr>
                  <w:rFonts w:ascii="Times New Roman" w:hAnsi="Times New Roman"/>
                  <w:color w:val="0000FF"/>
                  <w:u w:val="single"/>
                  <w:lang w:val="ru-RU"/>
                </w:rPr>
                <w:t>53</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35</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Периодизация и общая характеристика истории России в 1914–1945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/796</w:t>
              </w:r>
              <w:r>
                <w:rPr>
                  <w:rFonts w:ascii="Times New Roman" w:hAnsi="Times New Roman"/>
                  <w:color w:val="0000FF"/>
                  <w:u w:val="single"/>
                </w:rPr>
                <w:t>eaa</w:t>
              </w:r>
              <w:r w:rsidRPr="006A54E0">
                <w:rPr>
                  <w:rFonts w:ascii="Times New Roman" w:hAnsi="Times New Roman"/>
                  <w:color w:val="0000FF"/>
                  <w:u w:val="single"/>
                  <w:lang w:val="ru-RU"/>
                </w:rPr>
                <w:t>03</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Россия и мир накануне Первой мировой войны</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/26560155</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37</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Участие России в военных действиях 1914–1917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/59092154</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38</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Власть, экономика и общество в условиях войны</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cbfc</w:t>
              </w:r>
              <w:r w:rsidRPr="006A54E0">
                <w:rPr>
                  <w:rFonts w:ascii="Times New Roman" w:hAnsi="Times New Roman"/>
                  <w:color w:val="0000FF"/>
                  <w:u w:val="single"/>
                  <w:lang w:val="ru-RU"/>
                </w:rPr>
                <w:t>75</w:t>
              </w:r>
              <w:r>
                <w:rPr>
                  <w:rFonts w:ascii="Times New Roman" w:hAnsi="Times New Roman"/>
                  <w:color w:val="0000FF"/>
                  <w:u w:val="single"/>
                </w:rPr>
                <w:t>f</w:t>
              </w:r>
              <w:r w:rsidRPr="006A54E0">
                <w:rPr>
                  <w:rFonts w:ascii="Times New Roman" w:hAnsi="Times New Roman"/>
                  <w:color w:val="0000FF"/>
                  <w:u w:val="single"/>
                  <w:lang w:val="ru-RU"/>
                </w:rPr>
                <w:t>6</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39</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Нарастание экономического кризиса и смена общественных настроений</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w:t>
              </w:r>
              <w:r w:rsidRPr="006A54E0">
                <w:rPr>
                  <w:rFonts w:ascii="Times New Roman" w:hAnsi="Times New Roman"/>
                  <w:color w:val="0000FF"/>
                  <w:u w:val="single"/>
                  <w:lang w:val="ru-RU"/>
                </w:rPr>
                <w:t>9</w:t>
              </w:r>
              <w:r>
                <w:rPr>
                  <w:rFonts w:ascii="Times New Roman" w:hAnsi="Times New Roman"/>
                  <w:color w:val="0000FF"/>
                  <w:u w:val="single"/>
                </w:rPr>
                <w:t>ca</w:t>
              </w:r>
              <w:r w:rsidRPr="006A54E0">
                <w:rPr>
                  <w:rFonts w:ascii="Times New Roman" w:hAnsi="Times New Roman"/>
                  <w:color w:val="0000FF"/>
                  <w:u w:val="single"/>
                  <w:lang w:val="ru-RU"/>
                </w:rPr>
                <w:t>7000</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40</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Великая российская революция 1917–1922 гг.: основные этапы</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cd</w:t>
              </w:r>
              <w:r w:rsidRPr="006A54E0">
                <w:rPr>
                  <w:rFonts w:ascii="Times New Roman" w:hAnsi="Times New Roman"/>
                  <w:color w:val="0000FF"/>
                  <w:u w:val="single"/>
                  <w:lang w:val="ru-RU"/>
                </w:rPr>
                <w:t>2</w:t>
              </w:r>
              <w:r>
                <w:rPr>
                  <w:rFonts w:ascii="Times New Roman" w:hAnsi="Times New Roman"/>
                  <w:color w:val="0000FF"/>
                  <w:u w:val="single"/>
                </w:rPr>
                <w:t>b</w:t>
              </w:r>
              <w:r w:rsidRPr="006A54E0">
                <w:rPr>
                  <w:rFonts w:ascii="Times New Roman" w:hAnsi="Times New Roman"/>
                  <w:color w:val="0000FF"/>
                  <w:u w:val="single"/>
                  <w:lang w:val="ru-RU"/>
                </w:rPr>
                <w:t>9858</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41</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Основные социальные слои, политические партии и их лидеры накануне революции</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w:t>
              </w:r>
              <w:r>
                <w:rPr>
                  <w:rFonts w:ascii="Times New Roman" w:hAnsi="Times New Roman"/>
                  <w:color w:val="0000FF"/>
                  <w:u w:val="single"/>
                </w:rPr>
                <w:t>f</w:t>
              </w:r>
              <w:r w:rsidRPr="006A54E0">
                <w:rPr>
                  <w:rFonts w:ascii="Times New Roman" w:hAnsi="Times New Roman"/>
                  <w:color w:val="0000FF"/>
                  <w:u w:val="single"/>
                  <w:lang w:val="ru-RU"/>
                </w:rPr>
                <w:t>79</w:t>
              </w:r>
              <w:r>
                <w:rPr>
                  <w:rFonts w:ascii="Times New Roman" w:hAnsi="Times New Roman"/>
                  <w:color w:val="0000FF"/>
                  <w:u w:val="single"/>
                </w:rPr>
                <w:t>db</w:t>
              </w:r>
              <w:r w:rsidRPr="006A54E0">
                <w:rPr>
                  <w:rFonts w:ascii="Times New Roman" w:hAnsi="Times New Roman"/>
                  <w:color w:val="0000FF"/>
                  <w:u w:val="single"/>
                  <w:lang w:val="ru-RU"/>
                </w:rPr>
                <w:t>26</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42</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Основные этапы и хронология революционных событий 1917 г.: февраль – март 1917 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w:t>
              </w:r>
              <w:r>
                <w:rPr>
                  <w:rFonts w:ascii="Times New Roman" w:hAnsi="Times New Roman"/>
                  <w:color w:val="0000FF"/>
                  <w:u w:val="single"/>
                </w:rPr>
                <w:t>b</w:t>
              </w:r>
              <w:r w:rsidRPr="006A54E0">
                <w:rPr>
                  <w:rFonts w:ascii="Times New Roman" w:hAnsi="Times New Roman"/>
                  <w:color w:val="0000FF"/>
                  <w:u w:val="single"/>
                  <w:lang w:val="ru-RU"/>
                </w:rPr>
                <w:t>310</w:t>
              </w:r>
              <w:r>
                <w:rPr>
                  <w:rFonts w:ascii="Times New Roman" w:hAnsi="Times New Roman"/>
                  <w:color w:val="0000FF"/>
                  <w:u w:val="single"/>
                </w:rPr>
                <w:t>f</w:t>
              </w:r>
              <w:r w:rsidRPr="006A54E0">
                <w:rPr>
                  <w:rFonts w:ascii="Times New Roman" w:hAnsi="Times New Roman"/>
                  <w:color w:val="0000FF"/>
                  <w:u w:val="single"/>
                  <w:lang w:val="ru-RU"/>
                </w:rPr>
                <w:t>0</w:t>
              </w:r>
              <w:r>
                <w:rPr>
                  <w:rFonts w:ascii="Times New Roman" w:hAnsi="Times New Roman"/>
                  <w:color w:val="0000FF"/>
                  <w:u w:val="single"/>
                </w:rPr>
                <w:t>a</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43</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Основные этапы и хронология революционных событий 1917 г.: февраль – март 1917 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/23</w:t>
              </w:r>
              <w:r>
                <w:rPr>
                  <w:rFonts w:ascii="Times New Roman" w:hAnsi="Times New Roman"/>
                  <w:color w:val="0000FF"/>
                  <w:u w:val="single"/>
                </w:rPr>
                <w:t>b</w:t>
              </w:r>
              <w:r w:rsidRPr="006A54E0">
                <w:rPr>
                  <w:rFonts w:ascii="Times New Roman" w:hAnsi="Times New Roman"/>
                  <w:color w:val="0000FF"/>
                  <w:u w:val="single"/>
                  <w:lang w:val="ru-RU"/>
                </w:rPr>
                <w:t>20</w:t>
              </w:r>
              <w:r>
                <w:rPr>
                  <w:rFonts w:ascii="Times New Roman" w:hAnsi="Times New Roman"/>
                  <w:color w:val="0000FF"/>
                  <w:u w:val="single"/>
                </w:rPr>
                <w:t>c</w:t>
              </w:r>
              <w:r w:rsidRPr="006A54E0">
                <w:rPr>
                  <w:rFonts w:ascii="Times New Roman" w:hAnsi="Times New Roman"/>
                  <w:color w:val="0000FF"/>
                  <w:u w:val="single"/>
                  <w:lang w:val="ru-RU"/>
                </w:rPr>
                <w:t>10</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44</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Основные этапы и хронология революционных событий 1917 г.: весна – лето 1917 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/13743663</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45</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Основные этапы и хронология революционных событий 1917 г.: весна – лето 1917 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ed</w:t>
              </w:r>
              <w:r w:rsidRPr="006A54E0">
                <w:rPr>
                  <w:rFonts w:ascii="Times New Roman" w:hAnsi="Times New Roman"/>
                  <w:color w:val="0000FF"/>
                  <w:u w:val="single"/>
                  <w:lang w:val="ru-RU"/>
                </w:rPr>
                <w:t>20</w:t>
              </w:r>
              <w:r>
                <w:rPr>
                  <w:rFonts w:ascii="Times New Roman" w:hAnsi="Times New Roman"/>
                  <w:color w:val="0000FF"/>
                  <w:u w:val="single"/>
                </w:rPr>
                <w:t>b</w:t>
              </w:r>
              <w:r w:rsidRPr="006A54E0">
                <w:rPr>
                  <w:rFonts w:ascii="Times New Roman" w:hAnsi="Times New Roman"/>
                  <w:color w:val="0000FF"/>
                  <w:u w:val="single"/>
                  <w:lang w:val="ru-RU"/>
                </w:rPr>
                <w:t>27</w:t>
              </w:r>
              <w:r>
                <w:rPr>
                  <w:rFonts w:ascii="Times New Roman" w:hAnsi="Times New Roman"/>
                  <w:color w:val="0000FF"/>
                  <w:u w:val="single"/>
                </w:rPr>
                <w:t>c</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46</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Свержение Временного правительства и взятие власти </w:t>
            </w:r>
            <w:r w:rsidRPr="006A54E0">
              <w:rPr>
                <w:rFonts w:ascii="Times New Roman" w:hAnsi="Times New Roman"/>
                <w:color w:val="000000"/>
                <w:sz w:val="24"/>
                <w:lang w:val="ru-RU"/>
              </w:rPr>
              <w:lastRenderedPageBreak/>
              <w:t>большевиками 25 октября (7 ноября) 1917 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/3005473</w:t>
              </w:r>
              <w:r>
                <w:rPr>
                  <w:rFonts w:ascii="Times New Roman" w:hAnsi="Times New Roman"/>
                  <w:color w:val="0000FF"/>
                  <w:u w:val="single"/>
                </w:rPr>
                <w:t>c</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Свержение Временного правительства и взятие власти большевиками 25 октября (7 ноября) 1917 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w:t>
              </w:r>
              <w:r>
                <w:rPr>
                  <w:rFonts w:ascii="Times New Roman" w:hAnsi="Times New Roman"/>
                  <w:color w:val="0000FF"/>
                  <w:u w:val="single"/>
                </w:rPr>
                <w:t>a</w:t>
              </w:r>
              <w:r w:rsidRPr="006A54E0">
                <w:rPr>
                  <w:rFonts w:ascii="Times New Roman" w:hAnsi="Times New Roman"/>
                  <w:color w:val="0000FF"/>
                  <w:u w:val="single"/>
                  <w:lang w:val="ru-RU"/>
                </w:rPr>
                <w:t>1950</w:t>
              </w:r>
              <w:r>
                <w:rPr>
                  <w:rFonts w:ascii="Times New Roman" w:hAnsi="Times New Roman"/>
                  <w:color w:val="0000FF"/>
                  <w:u w:val="single"/>
                </w:rPr>
                <w:t>e</w:t>
              </w:r>
              <w:r w:rsidRPr="006A54E0">
                <w:rPr>
                  <w:rFonts w:ascii="Times New Roman" w:hAnsi="Times New Roman"/>
                  <w:color w:val="0000FF"/>
                  <w:u w:val="single"/>
                  <w:lang w:val="ru-RU"/>
                </w:rPr>
                <w:t>2</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48</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Первые мероприятия большевиков в политической сфере</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/95</w:t>
              </w:r>
              <w:r>
                <w:rPr>
                  <w:rFonts w:ascii="Times New Roman" w:hAnsi="Times New Roman"/>
                  <w:color w:val="0000FF"/>
                  <w:u w:val="single"/>
                </w:rPr>
                <w:t>edee</w:t>
              </w:r>
              <w:r w:rsidRPr="006A54E0">
                <w:rPr>
                  <w:rFonts w:ascii="Times New Roman" w:hAnsi="Times New Roman"/>
                  <w:color w:val="0000FF"/>
                  <w:u w:val="single"/>
                  <w:lang w:val="ru-RU"/>
                </w:rPr>
                <w:t>41</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49</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Первые революционные преобразования большевиков в социальной и экономической сферах</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b</w:t>
              </w:r>
              <w:r w:rsidRPr="006A54E0">
                <w:rPr>
                  <w:rFonts w:ascii="Times New Roman" w:hAnsi="Times New Roman"/>
                  <w:color w:val="0000FF"/>
                  <w:u w:val="single"/>
                  <w:lang w:val="ru-RU"/>
                </w:rPr>
                <w:t>40</w:t>
              </w:r>
              <w:r>
                <w:rPr>
                  <w:rFonts w:ascii="Times New Roman" w:hAnsi="Times New Roman"/>
                  <w:color w:val="0000FF"/>
                  <w:u w:val="single"/>
                </w:rPr>
                <w:t>feee</w:t>
              </w:r>
              <w:r w:rsidRPr="006A54E0">
                <w:rPr>
                  <w:rFonts w:ascii="Times New Roman" w:hAnsi="Times New Roman"/>
                  <w:color w:val="0000FF"/>
                  <w:u w:val="single"/>
                  <w:lang w:val="ru-RU"/>
                </w:rPr>
                <w:t>3</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50</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Созыв и разгон Учредительного собрания</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/7</w:t>
              </w:r>
              <w:r>
                <w:rPr>
                  <w:rFonts w:ascii="Times New Roman" w:hAnsi="Times New Roman"/>
                  <w:color w:val="0000FF"/>
                  <w:u w:val="single"/>
                </w:rPr>
                <w:t>fa</w:t>
              </w:r>
              <w:r w:rsidRPr="006A54E0">
                <w:rPr>
                  <w:rFonts w:ascii="Times New Roman" w:hAnsi="Times New Roman"/>
                  <w:color w:val="0000FF"/>
                  <w:u w:val="single"/>
                  <w:lang w:val="ru-RU"/>
                </w:rPr>
                <w:t>3</w:t>
              </w:r>
              <w:r>
                <w:rPr>
                  <w:rFonts w:ascii="Times New Roman" w:hAnsi="Times New Roman"/>
                  <w:color w:val="0000FF"/>
                  <w:u w:val="single"/>
                </w:rPr>
                <w:t>b</w:t>
              </w:r>
              <w:r w:rsidRPr="006A54E0">
                <w:rPr>
                  <w:rFonts w:ascii="Times New Roman" w:hAnsi="Times New Roman"/>
                  <w:color w:val="0000FF"/>
                  <w:u w:val="single"/>
                  <w:lang w:val="ru-RU"/>
                </w:rPr>
                <w:t>0</w:t>
              </w:r>
              <w:r>
                <w:rPr>
                  <w:rFonts w:ascii="Times New Roman" w:hAnsi="Times New Roman"/>
                  <w:color w:val="0000FF"/>
                  <w:u w:val="single"/>
                </w:rPr>
                <w:t>f</w:t>
              </w:r>
              <w:r w:rsidRPr="006A54E0">
                <w:rPr>
                  <w:rFonts w:ascii="Times New Roman" w:hAnsi="Times New Roman"/>
                  <w:color w:val="0000FF"/>
                  <w:u w:val="single"/>
                  <w:lang w:val="ru-RU"/>
                </w:rPr>
                <w:t>8</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51</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Создание новой системы государственного управления</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b</w:t>
              </w:r>
              <w:r w:rsidRPr="006A54E0">
                <w:rPr>
                  <w:rFonts w:ascii="Times New Roman" w:hAnsi="Times New Roman"/>
                  <w:color w:val="0000FF"/>
                  <w:u w:val="single"/>
                  <w:lang w:val="ru-RU"/>
                </w:rPr>
                <w:t>7181</w:t>
              </w:r>
              <w:r>
                <w:rPr>
                  <w:rFonts w:ascii="Times New Roman" w:hAnsi="Times New Roman"/>
                  <w:color w:val="0000FF"/>
                  <w:u w:val="single"/>
                </w:rPr>
                <w:t>dec</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52</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Первая Конституция РСФСР 1918 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/5</w:t>
              </w:r>
              <w:r>
                <w:rPr>
                  <w:rFonts w:ascii="Times New Roman" w:hAnsi="Times New Roman"/>
                  <w:color w:val="0000FF"/>
                  <w:u w:val="single"/>
                </w:rPr>
                <w:t>ef</w:t>
              </w:r>
              <w:r w:rsidRPr="006A54E0">
                <w:rPr>
                  <w:rFonts w:ascii="Times New Roman" w:hAnsi="Times New Roman"/>
                  <w:color w:val="0000FF"/>
                  <w:u w:val="single"/>
                  <w:lang w:val="ru-RU"/>
                </w:rPr>
                <w:t>32887</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53</w:t>
            </w:r>
          </w:p>
        </w:tc>
        <w:tc>
          <w:tcPr>
            <w:tcW w:w="3344" w:type="dxa"/>
            <w:tcMar>
              <w:top w:w="50" w:type="dxa"/>
              <w:left w:w="100" w:type="dxa"/>
            </w:tcMar>
            <w:vAlign w:val="center"/>
          </w:tcPr>
          <w:p w:rsidR="00C17EF4" w:rsidRDefault="00693CAF">
            <w:pPr>
              <w:spacing w:after="0"/>
              <w:ind w:left="135"/>
            </w:pPr>
            <w:r w:rsidRPr="006A54E0">
              <w:rPr>
                <w:rFonts w:ascii="Times New Roman" w:hAnsi="Times New Roman"/>
                <w:color w:val="000000"/>
                <w:sz w:val="24"/>
                <w:lang w:val="ru-RU"/>
              </w:rPr>
              <w:t xml:space="preserve">Установление советской власти в центре и на местах осенью </w:t>
            </w:r>
            <w:r>
              <w:rPr>
                <w:rFonts w:ascii="Times New Roman" w:hAnsi="Times New Roman"/>
                <w:color w:val="000000"/>
                <w:sz w:val="24"/>
              </w:rPr>
              <w:t>1917 – весной 1918 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/48</w:t>
              </w:r>
              <w:r>
                <w:rPr>
                  <w:rFonts w:ascii="Times New Roman" w:hAnsi="Times New Roman"/>
                  <w:color w:val="0000FF"/>
                  <w:u w:val="single"/>
                </w:rPr>
                <w:t>ebe</w:t>
              </w:r>
              <w:r w:rsidRPr="006A54E0">
                <w:rPr>
                  <w:rFonts w:ascii="Times New Roman" w:hAnsi="Times New Roman"/>
                  <w:color w:val="0000FF"/>
                  <w:u w:val="single"/>
                  <w:lang w:val="ru-RU"/>
                </w:rPr>
                <w:t>6</w:t>
              </w:r>
              <w:r>
                <w:rPr>
                  <w:rFonts w:ascii="Times New Roman" w:hAnsi="Times New Roman"/>
                  <w:color w:val="0000FF"/>
                  <w:u w:val="single"/>
                </w:rPr>
                <w:t>d</w:t>
              </w:r>
              <w:r w:rsidRPr="006A54E0">
                <w:rPr>
                  <w:rFonts w:ascii="Times New Roman" w:hAnsi="Times New Roman"/>
                  <w:color w:val="0000FF"/>
                  <w:u w:val="single"/>
                  <w:lang w:val="ru-RU"/>
                </w:rPr>
                <w:t>6</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54</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Гражданская война как общенациональная катастрофа</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fd</w:t>
              </w:r>
              <w:r w:rsidRPr="006A54E0">
                <w:rPr>
                  <w:rFonts w:ascii="Times New Roman" w:hAnsi="Times New Roman"/>
                  <w:color w:val="0000FF"/>
                  <w:u w:val="single"/>
                  <w:lang w:val="ru-RU"/>
                </w:rPr>
                <w:t>3</w:t>
              </w:r>
              <w:r>
                <w:rPr>
                  <w:rFonts w:ascii="Times New Roman" w:hAnsi="Times New Roman"/>
                  <w:color w:val="0000FF"/>
                  <w:u w:val="single"/>
                </w:rPr>
                <w:t>a</w:t>
              </w:r>
              <w:r w:rsidRPr="006A54E0">
                <w:rPr>
                  <w:rFonts w:ascii="Times New Roman" w:hAnsi="Times New Roman"/>
                  <w:color w:val="0000FF"/>
                  <w:u w:val="single"/>
                  <w:lang w:val="ru-RU"/>
                </w:rPr>
                <w:t>389</w:t>
              </w:r>
              <w:r>
                <w:rPr>
                  <w:rFonts w:ascii="Times New Roman" w:hAnsi="Times New Roman"/>
                  <w:color w:val="0000FF"/>
                  <w:u w:val="single"/>
                </w:rPr>
                <w:t>b</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55</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Палитра антибольшевистских сил: их характеристика и взаимоотношения</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/6</w:t>
              </w:r>
              <w:r>
                <w:rPr>
                  <w:rFonts w:ascii="Times New Roman" w:hAnsi="Times New Roman"/>
                  <w:color w:val="0000FF"/>
                  <w:u w:val="single"/>
                </w:rPr>
                <w:t>ad</w:t>
              </w:r>
              <w:r w:rsidRPr="006A54E0">
                <w:rPr>
                  <w:rFonts w:ascii="Times New Roman" w:hAnsi="Times New Roman"/>
                  <w:color w:val="0000FF"/>
                  <w:u w:val="single"/>
                  <w:lang w:val="ru-RU"/>
                </w:rPr>
                <w:t>6</w:t>
              </w:r>
              <w:r>
                <w:rPr>
                  <w:rFonts w:ascii="Times New Roman" w:hAnsi="Times New Roman"/>
                  <w:color w:val="0000FF"/>
                  <w:u w:val="single"/>
                </w:rPr>
                <w:t>b</w:t>
              </w:r>
              <w:r w:rsidRPr="006A54E0">
                <w:rPr>
                  <w:rFonts w:ascii="Times New Roman" w:hAnsi="Times New Roman"/>
                  <w:color w:val="0000FF"/>
                  <w:u w:val="single"/>
                  <w:lang w:val="ru-RU"/>
                </w:rPr>
                <w:t>325</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56</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Повстанчество в Гражданской войне</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w:t>
              </w:r>
              <w:r>
                <w:rPr>
                  <w:rFonts w:ascii="Times New Roman" w:hAnsi="Times New Roman"/>
                  <w:color w:val="0000FF"/>
                  <w:u w:val="single"/>
                </w:rPr>
                <w:t>a</w:t>
              </w:r>
              <w:r w:rsidRPr="006A54E0">
                <w:rPr>
                  <w:rFonts w:ascii="Times New Roman" w:hAnsi="Times New Roman"/>
                  <w:color w:val="0000FF"/>
                  <w:u w:val="single"/>
                  <w:lang w:val="ru-RU"/>
                </w:rPr>
                <w:t>137</w:t>
              </w:r>
              <w:r>
                <w:rPr>
                  <w:rFonts w:ascii="Times New Roman" w:hAnsi="Times New Roman"/>
                  <w:color w:val="0000FF"/>
                  <w:u w:val="single"/>
                </w:rPr>
                <w:t>a</w:t>
              </w:r>
              <w:r w:rsidRPr="006A54E0">
                <w:rPr>
                  <w:rFonts w:ascii="Times New Roman" w:hAnsi="Times New Roman"/>
                  <w:color w:val="0000FF"/>
                  <w:u w:val="single"/>
                  <w:lang w:val="ru-RU"/>
                </w:rPr>
                <w:t>6</w:t>
              </w:r>
              <w:r>
                <w:rPr>
                  <w:rFonts w:ascii="Times New Roman" w:hAnsi="Times New Roman"/>
                  <w:color w:val="0000FF"/>
                  <w:u w:val="single"/>
                </w:rPr>
                <w:t>f</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Политика «военного коммунизма»</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decb</w:t>
              </w:r>
              <w:r w:rsidRPr="006A54E0">
                <w:rPr>
                  <w:rFonts w:ascii="Times New Roman" w:hAnsi="Times New Roman"/>
                  <w:color w:val="0000FF"/>
                  <w:u w:val="single"/>
                  <w:lang w:val="ru-RU"/>
                </w:rPr>
                <w:t>064</w:t>
              </w:r>
              <w:r>
                <w:rPr>
                  <w:rFonts w:ascii="Times New Roman" w:hAnsi="Times New Roman"/>
                  <w:color w:val="0000FF"/>
                  <w:u w:val="single"/>
                </w:rPr>
                <w:t>b</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58</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Красный и белый террор, их масштабы</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43</w:t>
              </w:r>
              <w:r>
                <w:rPr>
                  <w:rFonts w:ascii="Times New Roman" w:hAnsi="Times New Roman"/>
                  <w:color w:val="0000FF"/>
                  <w:u w:val="single"/>
                </w:rPr>
                <w:t>bccd</w:t>
              </w:r>
              <w:r w:rsidRPr="006A54E0">
                <w:rPr>
                  <w:rFonts w:ascii="Times New Roman" w:hAnsi="Times New Roman"/>
                  <w:color w:val="0000FF"/>
                  <w:u w:val="single"/>
                  <w:lang w:val="ru-RU"/>
                </w:rPr>
                <w:t>1</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59</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Особенности Гражданской войны на Украине, в Закавказье и Средней Азии, в Сибири и на Дальнем Востоке</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fbad</w:t>
              </w:r>
              <w:r w:rsidRPr="006A54E0">
                <w:rPr>
                  <w:rFonts w:ascii="Times New Roman" w:hAnsi="Times New Roman"/>
                  <w:color w:val="0000FF"/>
                  <w:u w:val="single"/>
                  <w:lang w:val="ru-RU"/>
                </w:rPr>
                <w:t>98</w:t>
              </w:r>
              <w:r>
                <w:rPr>
                  <w:rFonts w:ascii="Times New Roman" w:hAnsi="Times New Roman"/>
                  <w:color w:val="0000FF"/>
                  <w:u w:val="single"/>
                </w:rPr>
                <w:t>fb</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60</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Причины победы Красной Армии в Гражданской войне</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/33</w:t>
              </w:r>
              <w:r>
                <w:rPr>
                  <w:rFonts w:ascii="Times New Roman" w:hAnsi="Times New Roman"/>
                  <w:color w:val="0000FF"/>
                  <w:u w:val="single"/>
                </w:rPr>
                <w:t>eadaf</w:t>
              </w:r>
              <w:r w:rsidRPr="006A54E0">
                <w:rPr>
                  <w:rFonts w:ascii="Times New Roman" w:hAnsi="Times New Roman"/>
                  <w:color w:val="0000FF"/>
                  <w:u w:val="single"/>
                  <w:lang w:val="ru-RU"/>
                </w:rPr>
                <w:t>7</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61</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Идеология и культура Советской России периода Гражданской войны</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/272</w:t>
              </w:r>
              <w:r>
                <w:rPr>
                  <w:rFonts w:ascii="Times New Roman" w:hAnsi="Times New Roman"/>
                  <w:color w:val="0000FF"/>
                  <w:u w:val="single"/>
                </w:rPr>
                <w:t>a</w:t>
              </w:r>
              <w:r w:rsidRPr="006A54E0">
                <w:rPr>
                  <w:rFonts w:ascii="Times New Roman" w:hAnsi="Times New Roman"/>
                  <w:color w:val="0000FF"/>
                  <w:u w:val="single"/>
                  <w:lang w:val="ru-RU"/>
                </w:rPr>
                <w:t>7992</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62</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Идеология и культура Советской России периода Гражданской войны</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2</w:t>
              </w:r>
              <w:r>
                <w:rPr>
                  <w:rFonts w:ascii="Times New Roman" w:hAnsi="Times New Roman"/>
                  <w:color w:val="0000FF"/>
                  <w:u w:val="single"/>
                </w:rPr>
                <w:t>f</w:t>
              </w:r>
              <w:r w:rsidRPr="006A54E0">
                <w:rPr>
                  <w:rFonts w:ascii="Times New Roman" w:hAnsi="Times New Roman"/>
                  <w:color w:val="0000FF"/>
                  <w:u w:val="single"/>
                  <w:lang w:val="ru-RU"/>
                </w:rPr>
                <w:t>6</w:t>
              </w:r>
              <w:r>
                <w:rPr>
                  <w:rFonts w:ascii="Times New Roman" w:hAnsi="Times New Roman"/>
                  <w:color w:val="0000FF"/>
                  <w:u w:val="single"/>
                </w:rPr>
                <w:t>fa</w:t>
              </w:r>
              <w:r w:rsidRPr="006A54E0">
                <w:rPr>
                  <w:rFonts w:ascii="Times New Roman" w:hAnsi="Times New Roman"/>
                  <w:color w:val="0000FF"/>
                  <w:u w:val="single"/>
                  <w:lang w:val="ru-RU"/>
                </w:rPr>
                <w:t>3</w:t>
              </w:r>
              <w:r>
                <w:rPr>
                  <w:rFonts w:ascii="Times New Roman" w:hAnsi="Times New Roman"/>
                  <w:color w:val="0000FF"/>
                  <w:u w:val="single"/>
                </w:rPr>
                <w:t>b</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63</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Повседневная жизнь и общественные настроения</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ae</w:t>
              </w:r>
              <w:r w:rsidRPr="006A54E0">
                <w:rPr>
                  <w:rFonts w:ascii="Times New Roman" w:hAnsi="Times New Roman"/>
                  <w:color w:val="0000FF"/>
                  <w:u w:val="single"/>
                  <w:lang w:val="ru-RU"/>
                </w:rPr>
                <w:t>456</w:t>
              </w:r>
              <w:r>
                <w:rPr>
                  <w:rFonts w:ascii="Times New Roman" w:hAnsi="Times New Roman"/>
                  <w:color w:val="0000FF"/>
                  <w:u w:val="single"/>
                </w:rPr>
                <w:t>cc</w:t>
              </w:r>
              <w:r w:rsidRPr="006A54E0">
                <w:rPr>
                  <w:rFonts w:ascii="Times New Roman" w:hAnsi="Times New Roman"/>
                  <w:color w:val="0000FF"/>
                  <w:u w:val="single"/>
                  <w:lang w:val="ru-RU"/>
                </w:rPr>
                <w:t>6</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64</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Проблема массовой детской беспризорности</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w:t>
              </w:r>
              <w:r>
                <w:rPr>
                  <w:rFonts w:ascii="Times New Roman" w:hAnsi="Times New Roman"/>
                  <w:color w:val="0000FF"/>
                  <w:u w:val="single"/>
                </w:rPr>
                <w:t>af</w:t>
              </w:r>
              <w:r w:rsidRPr="006A54E0">
                <w:rPr>
                  <w:rFonts w:ascii="Times New Roman" w:hAnsi="Times New Roman"/>
                  <w:color w:val="0000FF"/>
                  <w:u w:val="single"/>
                  <w:lang w:val="ru-RU"/>
                </w:rPr>
                <w:t>6</w:t>
              </w:r>
              <w:r>
                <w:rPr>
                  <w:rFonts w:ascii="Times New Roman" w:hAnsi="Times New Roman"/>
                  <w:color w:val="0000FF"/>
                  <w:u w:val="single"/>
                </w:rPr>
                <w:t>b</w:t>
              </w:r>
              <w:r w:rsidRPr="006A54E0">
                <w:rPr>
                  <w:rFonts w:ascii="Times New Roman" w:hAnsi="Times New Roman"/>
                  <w:color w:val="0000FF"/>
                  <w:u w:val="single"/>
                  <w:lang w:val="ru-RU"/>
                </w:rPr>
                <w:t>3</w:t>
              </w:r>
              <w:r>
                <w:rPr>
                  <w:rFonts w:ascii="Times New Roman" w:hAnsi="Times New Roman"/>
                  <w:color w:val="0000FF"/>
                  <w:u w:val="single"/>
                </w:rPr>
                <w:t>c</w:t>
              </w:r>
              <w:r w:rsidRPr="006A54E0">
                <w:rPr>
                  <w:rFonts w:ascii="Times New Roman" w:hAnsi="Times New Roman"/>
                  <w:color w:val="0000FF"/>
                  <w:u w:val="single"/>
                  <w:lang w:val="ru-RU"/>
                </w:rPr>
                <w:t>6</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65</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Наш край в 1914–1922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w:t>
              </w:r>
              <w:r>
                <w:rPr>
                  <w:rFonts w:ascii="Times New Roman" w:hAnsi="Times New Roman"/>
                  <w:color w:val="0000FF"/>
                  <w:u w:val="single"/>
                </w:rPr>
                <w:t>a</w:t>
              </w:r>
              <w:r w:rsidRPr="006A54E0">
                <w:rPr>
                  <w:rFonts w:ascii="Times New Roman" w:hAnsi="Times New Roman"/>
                  <w:color w:val="0000FF"/>
                  <w:u w:val="single"/>
                  <w:lang w:val="ru-RU"/>
                </w:rPr>
                <w:t>743263</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66</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Наш край в 1914–1922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acca</w:t>
              </w:r>
              <w:r w:rsidRPr="006A54E0">
                <w:rPr>
                  <w:rFonts w:ascii="Times New Roman" w:hAnsi="Times New Roman"/>
                  <w:color w:val="0000FF"/>
                  <w:u w:val="single"/>
                  <w:lang w:val="ru-RU"/>
                </w:rPr>
                <w:t>24</w:t>
              </w:r>
              <w:r>
                <w:rPr>
                  <w:rFonts w:ascii="Times New Roman" w:hAnsi="Times New Roman"/>
                  <w:color w:val="0000FF"/>
                  <w:u w:val="single"/>
                </w:rPr>
                <w:t>bc</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67</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Последствия Первой мировой и Гражданской войн</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w:t>
              </w:r>
              <w:r>
                <w:rPr>
                  <w:rFonts w:ascii="Times New Roman" w:hAnsi="Times New Roman"/>
                  <w:color w:val="0000FF"/>
                  <w:u w:val="single"/>
                </w:rPr>
                <w:t>f</w:t>
              </w:r>
              <w:r w:rsidRPr="006A54E0">
                <w:rPr>
                  <w:rFonts w:ascii="Times New Roman" w:hAnsi="Times New Roman"/>
                  <w:color w:val="0000FF"/>
                  <w:u w:val="single"/>
                  <w:lang w:val="ru-RU"/>
                </w:rPr>
                <w:t>0</w:t>
              </w:r>
              <w:r>
                <w:rPr>
                  <w:rFonts w:ascii="Times New Roman" w:hAnsi="Times New Roman"/>
                  <w:color w:val="0000FF"/>
                  <w:u w:val="single"/>
                </w:rPr>
                <w:t>fc</w:t>
              </w:r>
              <w:r w:rsidRPr="006A54E0">
                <w:rPr>
                  <w:rFonts w:ascii="Times New Roman" w:hAnsi="Times New Roman"/>
                  <w:color w:val="0000FF"/>
                  <w:u w:val="single"/>
                  <w:lang w:val="ru-RU"/>
                </w:rPr>
                <w:t>5</w:t>
              </w:r>
              <w:r>
                <w:rPr>
                  <w:rFonts w:ascii="Times New Roman" w:hAnsi="Times New Roman"/>
                  <w:color w:val="0000FF"/>
                  <w:u w:val="single"/>
                </w:rPr>
                <w:t>ae</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68</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Власть и общество в начале 1920-х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d</w:t>
              </w:r>
              <w:r w:rsidRPr="006A54E0">
                <w:rPr>
                  <w:rFonts w:ascii="Times New Roman" w:hAnsi="Times New Roman"/>
                  <w:color w:val="0000FF"/>
                  <w:u w:val="single"/>
                  <w:lang w:val="ru-RU"/>
                </w:rPr>
                <w:t>149</w:t>
              </w:r>
              <w:r>
                <w:rPr>
                  <w:rFonts w:ascii="Times New Roman" w:hAnsi="Times New Roman"/>
                  <w:color w:val="0000FF"/>
                  <w:u w:val="single"/>
                </w:rPr>
                <w:t>d</w:t>
              </w:r>
              <w:r w:rsidRPr="006A54E0">
                <w:rPr>
                  <w:rFonts w:ascii="Times New Roman" w:hAnsi="Times New Roman"/>
                  <w:color w:val="0000FF"/>
                  <w:u w:val="single"/>
                  <w:lang w:val="ru-RU"/>
                </w:rPr>
                <w:t>9</w:t>
              </w:r>
              <w:r>
                <w:rPr>
                  <w:rFonts w:ascii="Times New Roman" w:hAnsi="Times New Roman"/>
                  <w:color w:val="0000FF"/>
                  <w:u w:val="single"/>
                </w:rPr>
                <w:t>fd</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Переход к новой экономической политике</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/37</w:t>
              </w:r>
              <w:r>
                <w:rPr>
                  <w:rFonts w:ascii="Times New Roman" w:hAnsi="Times New Roman"/>
                  <w:color w:val="0000FF"/>
                  <w:u w:val="single"/>
                </w:rPr>
                <w:t>a</w:t>
              </w:r>
              <w:r w:rsidRPr="006A54E0">
                <w:rPr>
                  <w:rFonts w:ascii="Times New Roman" w:hAnsi="Times New Roman"/>
                  <w:color w:val="0000FF"/>
                  <w:u w:val="single"/>
                  <w:lang w:val="ru-RU"/>
                </w:rPr>
                <w:t>97469</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70</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Экономические мероприятия 1920-х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569</w:t>
              </w:r>
              <w:r>
                <w:rPr>
                  <w:rFonts w:ascii="Times New Roman" w:hAnsi="Times New Roman"/>
                  <w:color w:val="0000FF"/>
                  <w:u w:val="single"/>
                </w:rPr>
                <w:t>ae</w:t>
              </w:r>
              <w:r w:rsidRPr="006A54E0">
                <w:rPr>
                  <w:rFonts w:ascii="Times New Roman" w:hAnsi="Times New Roman"/>
                  <w:color w:val="0000FF"/>
                  <w:u w:val="single"/>
                  <w:lang w:val="ru-RU"/>
                </w:rPr>
                <w:t>41</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71</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Предпосылки и значение образования СССР</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w:t>
              </w:r>
              <w:r>
                <w:rPr>
                  <w:rFonts w:ascii="Times New Roman" w:hAnsi="Times New Roman"/>
                  <w:color w:val="0000FF"/>
                  <w:u w:val="single"/>
                </w:rPr>
                <w:t>a</w:t>
              </w:r>
              <w:r w:rsidRPr="006A54E0">
                <w:rPr>
                  <w:rFonts w:ascii="Times New Roman" w:hAnsi="Times New Roman"/>
                  <w:color w:val="0000FF"/>
                  <w:u w:val="single"/>
                  <w:lang w:val="ru-RU"/>
                </w:rPr>
                <w:t>232</w:t>
              </w:r>
              <w:r>
                <w:rPr>
                  <w:rFonts w:ascii="Times New Roman" w:hAnsi="Times New Roman"/>
                  <w:color w:val="0000FF"/>
                  <w:u w:val="single"/>
                </w:rPr>
                <w:t>e</w:t>
              </w:r>
              <w:r w:rsidRPr="006A54E0">
                <w:rPr>
                  <w:rFonts w:ascii="Times New Roman" w:hAnsi="Times New Roman"/>
                  <w:color w:val="0000FF"/>
                  <w:u w:val="single"/>
                  <w:lang w:val="ru-RU"/>
                </w:rPr>
                <w:t>53</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72</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Установление в СССР однопартийной политической системы</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/1694</w:t>
              </w:r>
              <w:r>
                <w:rPr>
                  <w:rFonts w:ascii="Times New Roman" w:hAnsi="Times New Roman"/>
                  <w:color w:val="0000FF"/>
                  <w:u w:val="single"/>
                </w:rPr>
                <w:t>c</w:t>
              </w:r>
              <w:r w:rsidRPr="006A54E0">
                <w:rPr>
                  <w:rFonts w:ascii="Times New Roman" w:hAnsi="Times New Roman"/>
                  <w:color w:val="0000FF"/>
                  <w:u w:val="single"/>
                  <w:lang w:val="ru-RU"/>
                </w:rPr>
                <w:t>8</w:t>
              </w:r>
              <w:r>
                <w:rPr>
                  <w:rFonts w:ascii="Times New Roman" w:hAnsi="Times New Roman"/>
                  <w:color w:val="0000FF"/>
                  <w:u w:val="single"/>
                </w:rPr>
                <w:t>db</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73</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Социальная политика большевиков</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w:t>
              </w:r>
              <w:r>
                <w:rPr>
                  <w:rFonts w:ascii="Times New Roman" w:hAnsi="Times New Roman"/>
                  <w:color w:val="0000FF"/>
                  <w:u w:val="single"/>
                </w:rPr>
                <w:t>bd</w:t>
              </w:r>
              <w:r w:rsidRPr="006A54E0">
                <w:rPr>
                  <w:rFonts w:ascii="Times New Roman" w:hAnsi="Times New Roman"/>
                  <w:color w:val="0000FF"/>
                  <w:u w:val="single"/>
                  <w:lang w:val="ru-RU"/>
                </w:rPr>
                <w:t>7</w:t>
              </w:r>
              <w:r>
                <w:rPr>
                  <w:rFonts w:ascii="Times New Roman" w:hAnsi="Times New Roman"/>
                  <w:color w:val="0000FF"/>
                  <w:u w:val="single"/>
                </w:rPr>
                <w:t>d</w:t>
              </w:r>
              <w:r w:rsidRPr="006A54E0">
                <w:rPr>
                  <w:rFonts w:ascii="Times New Roman" w:hAnsi="Times New Roman"/>
                  <w:color w:val="0000FF"/>
                  <w:u w:val="single"/>
                  <w:lang w:val="ru-RU"/>
                </w:rPr>
                <w:t>13</w:t>
              </w:r>
              <w:r>
                <w:rPr>
                  <w:rFonts w:ascii="Times New Roman" w:hAnsi="Times New Roman"/>
                  <w:color w:val="0000FF"/>
                  <w:u w:val="single"/>
                </w:rPr>
                <w:t>c</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74</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Итоги и значение нэпа (1921–1928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3172</w:t>
              </w:r>
              <w:r>
                <w:rPr>
                  <w:rFonts w:ascii="Times New Roman" w:hAnsi="Times New Roman"/>
                  <w:color w:val="0000FF"/>
                  <w:u w:val="single"/>
                </w:rPr>
                <w:t>a</w:t>
              </w:r>
              <w:r w:rsidRPr="006A54E0">
                <w:rPr>
                  <w:rFonts w:ascii="Times New Roman" w:hAnsi="Times New Roman"/>
                  <w:color w:val="0000FF"/>
                  <w:u w:val="single"/>
                  <w:lang w:val="ru-RU"/>
                </w:rPr>
                <w:t>05</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75</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"Великий перелом". Перестройка экономики на основе командного администрирования</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/9</w:t>
              </w:r>
              <w:r>
                <w:rPr>
                  <w:rFonts w:ascii="Times New Roman" w:hAnsi="Times New Roman"/>
                  <w:color w:val="0000FF"/>
                  <w:u w:val="single"/>
                </w:rPr>
                <w:t>dac</w:t>
              </w:r>
              <w:r w:rsidRPr="006A54E0">
                <w:rPr>
                  <w:rFonts w:ascii="Times New Roman" w:hAnsi="Times New Roman"/>
                  <w:color w:val="0000FF"/>
                  <w:u w:val="single"/>
                  <w:lang w:val="ru-RU"/>
                </w:rPr>
                <w:t>0036</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76</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Индустриализация в СССР</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/06</w:t>
              </w:r>
              <w:r>
                <w:rPr>
                  <w:rFonts w:ascii="Times New Roman" w:hAnsi="Times New Roman"/>
                  <w:color w:val="0000FF"/>
                  <w:u w:val="single"/>
                </w:rPr>
                <w:t>cb</w:t>
              </w:r>
              <w:r w:rsidRPr="006A54E0">
                <w:rPr>
                  <w:rFonts w:ascii="Times New Roman" w:hAnsi="Times New Roman"/>
                  <w:color w:val="0000FF"/>
                  <w:u w:val="single"/>
                  <w:lang w:val="ru-RU"/>
                </w:rPr>
                <w:t>6963</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77</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Индустриализация в СССР</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w:t>
              </w:r>
              <w:r>
                <w:rPr>
                  <w:rFonts w:ascii="Times New Roman" w:hAnsi="Times New Roman"/>
                  <w:color w:val="0000FF"/>
                  <w:u w:val="single"/>
                </w:rPr>
                <w:t>dd</w:t>
              </w:r>
              <w:r w:rsidRPr="006A54E0">
                <w:rPr>
                  <w:rFonts w:ascii="Times New Roman" w:hAnsi="Times New Roman"/>
                  <w:color w:val="0000FF"/>
                  <w:u w:val="single"/>
                  <w:lang w:val="ru-RU"/>
                </w:rPr>
                <w:t>33309</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78</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Коллективизация сельского хозяйства и её трагические последствия</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/5</w:t>
              </w:r>
              <w:r>
                <w:rPr>
                  <w:rFonts w:ascii="Times New Roman" w:hAnsi="Times New Roman"/>
                  <w:color w:val="0000FF"/>
                  <w:u w:val="single"/>
                </w:rPr>
                <w:t>ee</w:t>
              </w:r>
              <w:r w:rsidRPr="006A54E0">
                <w:rPr>
                  <w:rFonts w:ascii="Times New Roman" w:hAnsi="Times New Roman"/>
                  <w:color w:val="0000FF"/>
                  <w:u w:val="single"/>
                  <w:lang w:val="ru-RU"/>
                </w:rPr>
                <w:t>4</w:t>
              </w:r>
              <w:r>
                <w:rPr>
                  <w:rFonts w:ascii="Times New Roman" w:hAnsi="Times New Roman"/>
                  <w:color w:val="0000FF"/>
                  <w:u w:val="single"/>
                </w:rPr>
                <w:t>bb</w:t>
              </w:r>
              <w:r w:rsidRPr="006A54E0">
                <w:rPr>
                  <w:rFonts w:ascii="Times New Roman" w:hAnsi="Times New Roman"/>
                  <w:color w:val="0000FF"/>
                  <w:u w:val="single"/>
                  <w:lang w:val="ru-RU"/>
                </w:rPr>
                <w:t>46</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79</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Коллективизация сельского хозяйства и её трагические последствия</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/87484</w:t>
              </w:r>
              <w:r>
                <w:rPr>
                  <w:rFonts w:ascii="Times New Roman" w:hAnsi="Times New Roman"/>
                  <w:color w:val="0000FF"/>
                  <w:u w:val="single"/>
                </w:rPr>
                <w:t>a</w:t>
              </w:r>
              <w:r w:rsidRPr="006A54E0">
                <w:rPr>
                  <w:rFonts w:ascii="Times New Roman" w:hAnsi="Times New Roman"/>
                  <w:color w:val="0000FF"/>
                  <w:u w:val="single"/>
                  <w:lang w:val="ru-RU"/>
                </w:rPr>
                <w:t>5</w:t>
              </w:r>
              <w:r>
                <w:rPr>
                  <w:rFonts w:ascii="Times New Roman" w:hAnsi="Times New Roman"/>
                  <w:color w:val="0000FF"/>
                  <w:u w:val="single"/>
                </w:rPr>
                <w:t>a</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80</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Крупнейшие стройки первых пятилеток в центре и </w:t>
            </w:r>
            <w:r w:rsidRPr="006A54E0">
              <w:rPr>
                <w:rFonts w:ascii="Times New Roman" w:hAnsi="Times New Roman"/>
                <w:color w:val="000000"/>
                <w:sz w:val="24"/>
                <w:lang w:val="ru-RU"/>
              </w:rPr>
              <w:lastRenderedPageBreak/>
              <w:t>национальных республиках</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cee</w:t>
              </w:r>
              <w:r w:rsidRPr="006A54E0">
                <w:rPr>
                  <w:rFonts w:ascii="Times New Roman" w:hAnsi="Times New Roman"/>
                  <w:color w:val="0000FF"/>
                  <w:u w:val="single"/>
                  <w:lang w:val="ru-RU"/>
                </w:rPr>
                <w:t>18</w:t>
              </w:r>
              <w:r>
                <w:rPr>
                  <w:rFonts w:ascii="Times New Roman" w:hAnsi="Times New Roman"/>
                  <w:color w:val="0000FF"/>
                  <w:u w:val="single"/>
                </w:rPr>
                <w:t>b</w:t>
              </w:r>
              <w:r w:rsidRPr="006A54E0">
                <w:rPr>
                  <w:rFonts w:ascii="Times New Roman" w:hAnsi="Times New Roman"/>
                  <w:color w:val="0000FF"/>
                  <w:u w:val="single"/>
                  <w:lang w:val="ru-RU"/>
                </w:rPr>
                <w:t>7</w:t>
              </w:r>
              <w:r>
                <w:rPr>
                  <w:rFonts w:ascii="Times New Roman" w:hAnsi="Times New Roman"/>
                  <w:color w:val="0000FF"/>
                  <w:u w:val="single"/>
                </w:rPr>
                <w:t>a</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lastRenderedPageBreak/>
              <w:t>81</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Крупнейшие стройки первых пятилеток в центре и национальных республиках</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w:t>
              </w:r>
              <w:r>
                <w:rPr>
                  <w:rFonts w:ascii="Times New Roman" w:hAnsi="Times New Roman"/>
                  <w:color w:val="0000FF"/>
                  <w:u w:val="single"/>
                </w:rPr>
                <w:t>b</w:t>
              </w:r>
              <w:r w:rsidRPr="006A54E0">
                <w:rPr>
                  <w:rFonts w:ascii="Times New Roman" w:hAnsi="Times New Roman"/>
                  <w:color w:val="0000FF"/>
                  <w:u w:val="single"/>
                  <w:lang w:val="ru-RU"/>
                </w:rPr>
                <w:t>12619</w:t>
              </w:r>
              <w:r>
                <w:rPr>
                  <w:rFonts w:ascii="Times New Roman" w:hAnsi="Times New Roman"/>
                  <w:color w:val="0000FF"/>
                  <w:u w:val="single"/>
                </w:rPr>
                <w:t>a</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82</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Результаты, цена и издержки модернизации</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w:t>
              </w:r>
              <w:r>
                <w:rPr>
                  <w:rFonts w:ascii="Times New Roman" w:hAnsi="Times New Roman"/>
                  <w:color w:val="0000FF"/>
                  <w:u w:val="single"/>
                </w:rPr>
                <w:t>a</w:t>
              </w:r>
              <w:r w:rsidRPr="006A54E0">
                <w:rPr>
                  <w:rFonts w:ascii="Times New Roman" w:hAnsi="Times New Roman"/>
                  <w:color w:val="0000FF"/>
                  <w:u w:val="single"/>
                  <w:lang w:val="ru-RU"/>
                </w:rPr>
                <w:t>0</w:t>
              </w:r>
              <w:r>
                <w:rPr>
                  <w:rFonts w:ascii="Times New Roman" w:hAnsi="Times New Roman"/>
                  <w:color w:val="0000FF"/>
                  <w:u w:val="single"/>
                </w:rPr>
                <w:t>f</w:t>
              </w:r>
              <w:r w:rsidRPr="006A54E0">
                <w:rPr>
                  <w:rFonts w:ascii="Times New Roman" w:hAnsi="Times New Roman"/>
                  <w:color w:val="0000FF"/>
                  <w:u w:val="single"/>
                  <w:lang w:val="ru-RU"/>
                </w:rPr>
                <w:t>72</w:t>
              </w:r>
              <w:r>
                <w:rPr>
                  <w:rFonts w:ascii="Times New Roman" w:hAnsi="Times New Roman"/>
                  <w:color w:val="0000FF"/>
                  <w:u w:val="single"/>
                </w:rPr>
                <w:t>aa</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83</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Утверждение культа личности Сталина</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/12022362</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84</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Партийные и государственные органы как инструмент сталинской политики</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w:t>
              </w:r>
              <w:r w:rsidRPr="006A54E0">
                <w:rPr>
                  <w:rFonts w:ascii="Times New Roman" w:hAnsi="Times New Roman"/>
                  <w:color w:val="0000FF"/>
                  <w:u w:val="single"/>
                  <w:lang w:val="ru-RU"/>
                </w:rPr>
                <w:t>3</w:t>
              </w:r>
              <w:r>
                <w:rPr>
                  <w:rFonts w:ascii="Times New Roman" w:hAnsi="Times New Roman"/>
                  <w:color w:val="0000FF"/>
                  <w:u w:val="single"/>
                </w:rPr>
                <w:t>fcc</w:t>
              </w:r>
              <w:r w:rsidRPr="006A54E0">
                <w:rPr>
                  <w:rFonts w:ascii="Times New Roman" w:hAnsi="Times New Roman"/>
                  <w:color w:val="0000FF"/>
                  <w:u w:val="single"/>
                  <w:lang w:val="ru-RU"/>
                </w:rPr>
                <w:t>066</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85</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Массовые политические репрессии 1937–1938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/6</w:t>
              </w:r>
              <w:r>
                <w:rPr>
                  <w:rFonts w:ascii="Times New Roman" w:hAnsi="Times New Roman"/>
                  <w:color w:val="0000FF"/>
                  <w:u w:val="single"/>
                </w:rPr>
                <w:t>e</w:t>
              </w:r>
              <w:r w:rsidRPr="006A54E0">
                <w:rPr>
                  <w:rFonts w:ascii="Times New Roman" w:hAnsi="Times New Roman"/>
                  <w:color w:val="0000FF"/>
                  <w:u w:val="single"/>
                  <w:lang w:val="ru-RU"/>
                </w:rPr>
                <w:t>667012</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86</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Советская социальная и национальная политика 1930-х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a</w:t>
              </w:r>
              <w:r w:rsidRPr="006A54E0">
                <w:rPr>
                  <w:rFonts w:ascii="Times New Roman" w:hAnsi="Times New Roman"/>
                  <w:color w:val="0000FF"/>
                  <w:u w:val="single"/>
                  <w:lang w:val="ru-RU"/>
                </w:rPr>
                <w:t>2</w:t>
              </w:r>
              <w:r>
                <w:rPr>
                  <w:rFonts w:ascii="Times New Roman" w:hAnsi="Times New Roman"/>
                  <w:color w:val="0000FF"/>
                  <w:u w:val="single"/>
                </w:rPr>
                <w:t>c</w:t>
              </w:r>
              <w:r w:rsidRPr="006A54E0">
                <w:rPr>
                  <w:rFonts w:ascii="Times New Roman" w:hAnsi="Times New Roman"/>
                  <w:color w:val="0000FF"/>
                  <w:u w:val="single"/>
                  <w:lang w:val="ru-RU"/>
                </w:rPr>
                <w:t>2548</w:t>
              </w:r>
              <w:r>
                <w:rPr>
                  <w:rFonts w:ascii="Times New Roman" w:hAnsi="Times New Roman"/>
                  <w:color w:val="0000FF"/>
                  <w:u w:val="single"/>
                </w:rPr>
                <w:t>b</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87</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Повседневная жизнь и общественные настроения в годы нэпа</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/10</w:t>
              </w:r>
              <w:r>
                <w:rPr>
                  <w:rFonts w:ascii="Times New Roman" w:hAnsi="Times New Roman"/>
                  <w:color w:val="0000FF"/>
                  <w:u w:val="single"/>
                </w:rPr>
                <w:t>e</w:t>
              </w:r>
              <w:r w:rsidRPr="006A54E0">
                <w:rPr>
                  <w:rFonts w:ascii="Times New Roman" w:hAnsi="Times New Roman"/>
                  <w:color w:val="0000FF"/>
                  <w:u w:val="single"/>
                  <w:lang w:val="ru-RU"/>
                </w:rPr>
                <w:t>1958</w:t>
              </w:r>
              <w:r>
                <w:rPr>
                  <w:rFonts w:ascii="Times New Roman" w:hAnsi="Times New Roman"/>
                  <w:color w:val="0000FF"/>
                  <w:u w:val="single"/>
                </w:rPr>
                <w:t>f</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88</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Культура периода нэпа</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w:t>
              </w:r>
              <w:r w:rsidRPr="006A54E0">
                <w:rPr>
                  <w:rFonts w:ascii="Times New Roman" w:hAnsi="Times New Roman"/>
                  <w:color w:val="0000FF"/>
                  <w:u w:val="single"/>
                  <w:lang w:val="ru-RU"/>
                </w:rPr>
                <w:t>6</w:t>
              </w:r>
              <w:r>
                <w:rPr>
                  <w:rFonts w:ascii="Times New Roman" w:hAnsi="Times New Roman"/>
                  <w:color w:val="0000FF"/>
                  <w:u w:val="single"/>
                </w:rPr>
                <w:t>f</w:t>
              </w:r>
              <w:r w:rsidRPr="006A54E0">
                <w:rPr>
                  <w:rFonts w:ascii="Times New Roman" w:hAnsi="Times New Roman"/>
                  <w:color w:val="0000FF"/>
                  <w:u w:val="single"/>
                  <w:lang w:val="ru-RU"/>
                </w:rPr>
                <w:t>1</w:t>
              </w:r>
              <w:r>
                <w:rPr>
                  <w:rFonts w:ascii="Times New Roman" w:hAnsi="Times New Roman"/>
                  <w:color w:val="0000FF"/>
                  <w:u w:val="single"/>
                </w:rPr>
                <w:t>f</w:t>
              </w:r>
              <w:r w:rsidRPr="006A54E0">
                <w:rPr>
                  <w:rFonts w:ascii="Times New Roman" w:hAnsi="Times New Roman"/>
                  <w:color w:val="0000FF"/>
                  <w:u w:val="single"/>
                  <w:lang w:val="ru-RU"/>
                </w:rPr>
                <w:t>621</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89</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Создание «нового человека»</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w:t>
              </w:r>
              <w:r w:rsidRPr="006A54E0">
                <w:rPr>
                  <w:rFonts w:ascii="Times New Roman" w:hAnsi="Times New Roman"/>
                  <w:color w:val="0000FF"/>
                  <w:u w:val="single"/>
                  <w:lang w:val="ru-RU"/>
                </w:rPr>
                <w:t>36522</w:t>
              </w:r>
              <w:r>
                <w:rPr>
                  <w:rFonts w:ascii="Times New Roman" w:hAnsi="Times New Roman"/>
                  <w:color w:val="0000FF"/>
                  <w:u w:val="single"/>
                </w:rPr>
                <w:t>af</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90</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Культурная революция</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/57957</w:t>
              </w:r>
              <w:r>
                <w:rPr>
                  <w:rFonts w:ascii="Times New Roman" w:hAnsi="Times New Roman"/>
                  <w:color w:val="0000FF"/>
                  <w:u w:val="single"/>
                </w:rPr>
                <w:t>c</w:t>
              </w:r>
              <w:r w:rsidRPr="006A54E0">
                <w:rPr>
                  <w:rFonts w:ascii="Times New Roman" w:hAnsi="Times New Roman"/>
                  <w:color w:val="0000FF"/>
                  <w:u w:val="single"/>
                  <w:lang w:val="ru-RU"/>
                </w:rPr>
                <w:t>48</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91</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Становление советской культуры и её основные характеристики</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/433</w:t>
              </w:r>
              <w:r>
                <w:rPr>
                  <w:rFonts w:ascii="Times New Roman" w:hAnsi="Times New Roman"/>
                  <w:color w:val="0000FF"/>
                  <w:u w:val="single"/>
                </w:rPr>
                <w:t>d</w:t>
              </w:r>
              <w:r w:rsidRPr="006A54E0">
                <w:rPr>
                  <w:rFonts w:ascii="Times New Roman" w:hAnsi="Times New Roman"/>
                  <w:color w:val="0000FF"/>
                  <w:u w:val="single"/>
                  <w:lang w:val="ru-RU"/>
                </w:rPr>
                <w:t>9</w:t>
              </w:r>
              <w:r>
                <w:rPr>
                  <w:rFonts w:ascii="Times New Roman" w:hAnsi="Times New Roman"/>
                  <w:color w:val="0000FF"/>
                  <w:u w:val="single"/>
                </w:rPr>
                <w:t>b</w:t>
              </w:r>
              <w:r w:rsidRPr="006A54E0">
                <w:rPr>
                  <w:rFonts w:ascii="Times New Roman" w:hAnsi="Times New Roman"/>
                  <w:color w:val="0000FF"/>
                  <w:u w:val="single"/>
                  <w:lang w:val="ru-RU"/>
                </w:rPr>
                <w:t>8</w:t>
              </w:r>
              <w:r>
                <w:rPr>
                  <w:rFonts w:ascii="Times New Roman" w:hAnsi="Times New Roman"/>
                  <w:color w:val="0000FF"/>
                  <w:u w:val="single"/>
                </w:rPr>
                <w:t>f</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92</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Наука в 1930-е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/9</w:t>
              </w:r>
              <w:r>
                <w:rPr>
                  <w:rFonts w:ascii="Times New Roman" w:hAnsi="Times New Roman"/>
                  <w:color w:val="0000FF"/>
                  <w:u w:val="single"/>
                </w:rPr>
                <w:t>e</w:t>
              </w:r>
              <w:r w:rsidRPr="006A54E0">
                <w:rPr>
                  <w:rFonts w:ascii="Times New Roman" w:hAnsi="Times New Roman"/>
                  <w:color w:val="0000FF"/>
                  <w:u w:val="single"/>
                  <w:lang w:val="ru-RU"/>
                </w:rPr>
                <w:t>751</w:t>
              </w:r>
              <w:r>
                <w:rPr>
                  <w:rFonts w:ascii="Times New Roman" w:hAnsi="Times New Roman"/>
                  <w:color w:val="0000FF"/>
                  <w:u w:val="single"/>
                </w:rPr>
                <w:t>a</w:t>
              </w:r>
              <w:r w:rsidRPr="006A54E0">
                <w:rPr>
                  <w:rFonts w:ascii="Times New Roman" w:hAnsi="Times New Roman"/>
                  <w:color w:val="0000FF"/>
                  <w:u w:val="single"/>
                  <w:lang w:val="ru-RU"/>
                </w:rPr>
                <w:t>45</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Повседневность 1930-х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df</w:t>
              </w:r>
              <w:r w:rsidRPr="006A54E0">
                <w:rPr>
                  <w:rFonts w:ascii="Times New Roman" w:hAnsi="Times New Roman"/>
                  <w:color w:val="0000FF"/>
                  <w:u w:val="single"/>
                  <w:lang w:val="ru-RU"/>
                </w:rPr>
                <w:t>874802</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94</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Внешняя политика: от курса на мировую революцию к концепции построения социализма в одной стране</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a</w:t>
              </w:r>
              <w:r w:rsidRPr="006A54E0">
                <w:rPr>
                  <w:rFonts w:ascii="Times New Roman" w:hAnsi="Times New Roman"/>
                  <w:color w:val="0000FF"/>
                  <w:u w:val="single"/>
                  <w:lang w:val="ru-RU"/>
                </w:rPr>
                <w:t>7296549</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95</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Изменение международного положения СССР в 1920–1930-е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cf</w:t>
              </w:r>
              <w:r w:rsidRPr="006A54E0">
                <w:rPr>
                  <w:rFonts w:ascii="Times New Roman" w:hAnsi="Times New Roman"/>
                  <w:color w:val="0000FF"/>
                  <w:u w:val="single"/>
                  <w:lang w:val="ru-RU"/>
                </w:rPr>
                <w:t>4</w:t>
              </w:r>
              <w:r>
                <w:rPr>
                  <w:rFonts w:ascii="Times New Roman" w:hAnsi="Times New Roman"/>
                  <w:color w:val="0000FF"/>
                  <w:u w:val="single"/>
                </w:rPr>
                <w:t>f</w:t>
              </w:r>
              <w:r w:rsidRPr="006A54E0">
                <w:rPr>
                  <w:rFonts w:ascii="Times New Roman" w:hAnsi="Times New Roman"/>
                  <w:color w:val="0000FF"/>
                  <w:u w:val="single"/>
                  <w:lang w:val="ru-RU"/>
                </w:rPr>
                <w:t>9612</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96</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Внешняя политика СССР в 1930-е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bc</w:t>
              </w:r>
              <w:r w:rsidRPr="006A54E0">
                <w:rPr>
                  <w:rFonts w:ascii="Times New Roman" w:hAnsi="Times New Roman"/>
                  <w:color w:val="0000FF"/>
                  <w:u w:val="single"/>
                  <w:lang w:val="ru-RU"/>
                </w:rPr>
                <w:t>3</w:t>
              </w:r>
              <w:r>
                <w:rPr>
                  <w:rFonts w:ascii="Times New Roman" w:hAnsi="Times New Roman"/>
                  <w:color w:val="0000FF"/>
                  <w:u w:val="single"/>
                </w:rPr>
                <w:t>f</w:t>
              </w:r>
              <w:r w:rsidRPr="006A54E0">
                <w:rPr>
                  <w:rFonts w:ascii="Times New Roman" w:hAnsi="Times New Roman"/>
                  <w:color w:val="0000FF"/>
                  <w:u w:val="single"/>
                  <w:lang w:val="ru-RU"/>
                </w:rPr>
                <w:t>6949</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97</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СССР накануне Великой Отечественной войны</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w:t>
              </w:r>
              <w:r>
                <w:rPr>
                  <w:rFonts w:ascii="Times New Roman" w:hAnsi="Times New Roman"/>
                  <w:color w:val="0000FF"/>
                  <w:u w:val="single"/>
                </w:rPr>
                <w:t>f</w:t>
              </w:r>
              <w:r w:rsidRPr="006A54E0">
                <w:rPr>
                  <w:rFonts w:ascii="Times New Roman" w:hAnsi="Times New Roman"/>
                  <w:color w:val="0000FF"/>
                  <w:u w:val="single"/>
                  <w:lang w:val="ru-RU"/>
                </w:rPr>
                <w:t>9</w:t>
              </w:r>
              <w:r>
                <w:rPr>
                  <w:rFonts w:ascii="Times New Roman" w:hAnsi="Times New Roman"/>
                  <w:color w:val="0000FF"/>
                  <w:u w:val="single"/>
                </w:rPr>
                <w:t>eb</w:t>
              </w:r>
              <w:r w:rsidRPr="006A54E0">
                <w:rPr>
                  <w:rFonts w:ascii="Times New Roman" w:hAnsi="Times New Roman"/>
                  <w:color w:val="0000FF"/>
                  <w:u w:val="single"/>
                  <w:lang w:val="ru-RU"/>
                </w:rPr>
                <w:t>8</w:t>
              </w:r>
              <w:r>
                <w:rPr>
                  <w:rFonts w:ascii="Times New Roman" w:hAnsi="Times New Roman"/>
                  <w:color w:val="0000FF"/>
                  <w:u w:val="single"/>
                </w:rPr>
                <w:t>b</w:t>
              </w:r>
              <w:r w:rsidRPr="006A54E0">
                <w:rPr>
                  <w:rFonts w:ascii="Times New Roman" w:hAnsi="Times New Roman"/>
                  <w:color w:val="0000FF"/>
                  <w:u w:val="single"/>
                  <w:lang w:val="ru-RU"/>
                </w:rPr>
                <w:t>9</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98</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Внешнеполитические шаги Советского Союза в конце 1930-х гг. и их последствия</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/69889</w:t>
              </w:r>
              <w:r>
                <w:rPr>
                  <w:rFonts w:ascii="Times New Roman" w:hAnsi="Times New Roman"/>
                  <w:color w:val="0000FF"/>
                  <w:u w:val="single"/>
                </w:rPr>
                <w:t>fe</w:t>
              </w:r>
              <w:r w:rsidRPr="006A54E0">
                <w:rPr>
                  <w:rFonts w:ascii="Times New Roman" w:hAnsi="Times New Roman"/>
                  <w:color w:val="0000FF"/>
                  <w:u w:val="single"/>
                  <w:lang w:val="ru-RU"/>
                </w:rPr>
                <w:t>3</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99</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Основные события внешней политики СССР 1940–1941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w:t>
              </w:r>
              <w:r>
                <w:rPr>
                  <w:rFonts w:ascii="Times New Roman" w:hAnsi="Times New Roman"/>
                  <w:color w:val="0000FF"/>
                  <w:u w:val="single"/>
                </w:rPr>
                <w:t>faa</w:t>
              </w:r>
              <w:r w:rsidRPr="006A54E0">
                <w:rPr>
                  <w:rFonts w:ascii="Times New Roman" w:hAnsi="Times New Roman"/>
                  <w:color w:val="0000FF"/>
                  <w:u w:val="single"/>
                  <w:lang w:val="ru-RU"/>
                </w:rPr>
                <w:t>6817</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100</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Наш край в 1920–1930-х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/09165</w:t>
              </w:r>
              <w:r>
                <w:rPr>
                  <w:rFonts w:ascii="Times New Roman" w:hAnsi="Times New Roman"/>
                  <w:color w:val="0000FF"/>
                  <w:u w:val="single"/>
                </w:rPr>
                <w:t>d</w:t>
              </w:r>
              <w:r w:rsidRPr="006A54E0">
                <w:rPr>
                  <w:rFonts w:ascii="Times New Roman" w:hAnsi="Times New Roman"/>
                  <w:color w:val="0000FF"/>
                  <w:u w:val="single"/>
                  <w:lang w:val="ru-RU"/>
                </w:rPr>
                <w:t>84</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101</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Наш край в 1920–1930-х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8</w:t>
              </w:r>
              <w:r>
                <w:rPr>
                  <w:rFonts w:ascii="Times New Roman" w:hAnsi="Times New Roman"/>
                  <w:color w:val="0000FF"/>
                  <w:u w:val="single"/>
                </w:rPr>
                <w:t>ff</w:t>
              </w:r>
              <w:r w:rsidRPr="006A54E0">
                <w:rPr>
                  <w:rFonts w:ascii="Times New Roman" w:hAnsi="Times New Roman"/>
                  <w:color w:val="0000FF"/>
                  <w:u w:val="single"/>
                  <w:lang w:val="ru-RU"/>
                </w:rPr>
                <w:t>9</w:t>
              </w:r>
              <w:r>
                <w:rPr>
                  <w:rFonts w:ascii="Times New Roman" w:hAnsi="Times New Roman"/>
                  <w:color w:val="0000FF"/>
                  <w:u w:val="single"/>
                </w:rPr>
                <w:t>a</w:t>
              </w:r>
              <w:r w:rsidRPr="006A54E0">
                <w:rPr>
                  <w:rFonts w:ascii="Times New Roman" w:hAnsi="Times New Roman"/>
                  <w:color w:val="0000FF"/>
                  <w:u w:val="single"/>
                  <w:lang w:val="ru-RU"/>
                </w:rPr>
                <w:t>8</w:t>
              </w:r>
              <w:r>
                <w:rPr>
                  <w:rFonts w:ascii="Times New Roman" w:hAnsi="Times New Roman"/>
                  <w:color w:val="0000FF"/>
                  <w:u w:val="single"/>
                </w:rPr>
                <w:t>a</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102</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Первый период Великой отечественной войны (июнь 1941 – осень 1942 г. ): первые месяцы</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w:t>
              </w:r>
              <w:r w:rsidRPr="006A54E0">
                <w:rPr>
                  <w:rFonts w:ascii="Times New Roman" w:hAnsi="Times New Roman"/>
                  <w:color w:val="0000FF"/>
                  <w:u w:val="single"/>
                  <w:lang w:val="ru-RU"/>
                </w:rPr>
                <w:t>3732804</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103</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Битва за Москву</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/56755473</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104</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Наступательные операции Красной Армии зимой – весной 1942 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/328</w:t>
              </w:r>
              <w:r>
                <w:rPr>
                  <w:rFonts w:ascii="Times New Roman" w:hAnsi="Times New Roman"/>
                  <w:color w:val="0000FF"/>
                  <w:u w:val="single"/>
                </w:rPr>
                <w:t>def</w:t>
              </w:r>
              <w:r w:rsidRPr="006A54E0">
                <w:rPr>
                  <w:rFonts w:ascii="Times New Roman" w:hAnsi="Times New Roman"/>
                  <w:color w:val="0000FF"/>
                  <w:u w:val="single"/>
                  <w:lang w:val="ru-RU"/>
                </w:rPr>
                <w:t>45</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lastRenderedPageBreak/>
              <w:t>105</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Блокада Ленинграда</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w:t>
              </w:r>
              <w:r w:rsidRPr="006A54E0">
                <w:rPr>
                  <w:rFonts w:ascii="Times New Roman" w:hAnsi="Times New Roman"/>
                  <w:color w:val="0000FF"/>
                  <w:u w:val="single"/>
                  <w:lang w:val="ru-RU"/>
                </w:rPr>
                <w:t>5</w:t>
              </w:r>
              <w:r>
                <w:rPr>
                  <w:rFonts w:ascii="Times New Roman" w:hAnsi="Times New Roman"/>
                  <w:color w:val="0000FF"/>
                  <w:u w:val="single"/>
                </w:rPr>
                <w:t>a</w:t>
              </w:r>
              <w:r w:rsidRPr="006A54E0">
                <w:rPr>
                  <w:rFonts w:ascii="Times New Roman" w:hAnsi="Times New Roman"/>
                  <w:color w:val="0000FF"/>
                  <w:u w:val="single"/>
                  <w:lang w:val="ru-RU"/>
                </w:rPr>
                <w:t>51</w:t>
              </w:r>
              <w:r>
                <w:rPr>
                  <w:rFonts w:ascii="Times New Roman" w:hAnsi="Times New Roman"/>
                  <w:color w:val="0000FF"/>
                  <w:u w:val="single"/>
                </w:rPr>
                <w:t>bf</w:t>
              </w:r>
              <w:r w:rsidRPr="006A54E0">
                <w:rPr>
                  <w:rFonts w:ascii="Times New Roman" w:hAnsi="Times New Roman"/>
                  <w:color w:val="0000FF"/>
                  <w:u w:val="single"/>
                  <w:lang w:val="ru-RU"/>
                </w:rPr>
                <w:t>5</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106</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Перестройка экономики на военный лад</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30304</w:t>
              </w:r>
              <w:r>
                <w:rPr>
                  <w:rFonts w:ascii="Times New Roman" w:hAnsi="Times New Roman"/>
                  <w:color w:val="0000FF"/>
                  <w:u w:val="single"/>
                </w:rPr>
                <w:t>d</w:t>
              </w:r>
              <w:r w:rsidRPr="006A54E0">
                <w:rPr>
                  <w:rFonts w:ascii="Times New Roman" w:hAnsi="Times New Roman"/>
                  <w:color w:val="0000FF"/>
                  <w:u w:val="single"/>
                  <w:lang w:val="ru-RU"/>
                </w:rPr>
                <w:t>1</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107</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Нацистский оккупационный режим</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/7258</w:t>
              </w:r>
              <w:r>
                <w:rPr>
                  <w:rFonts w:ascii="Times New Roman" w:hAnsi="Times New Roman"/>
                  <w:color w:val="0000FF"/>
                  <w:u w:val="single"/>
                </w:rPr>
                <w:t>a</w:t>
              </w:r>
              <w:r w:rsidRPr="006A54E0">
                <w:rPr>
                  <w:rFonts w:ascii="Times New Roman" w:hAnsi="Times New Roman"/>
                  <w:color w:val="0000FF"/>
                  <w:u w:val="single"/>
                  <w:lang w:val="ru-RU"/>
                </w:rPr>
                <w:t>63</w:t>
              </w:r>
              <w:r>
                <w:rPr>
                  <w:rFonts w:ascii="Times New Roman" w:hAnsi="Times New Roman"/>
                  <w:color w:val="0000FF"/>
                  <w:u w:val="single"/>
                </w:rPr>
                <w:t>c</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108</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Нацистский оккупационный режим</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/62510</w:t>
              </w:r>
              <w:r>
                <w:rPr>
                  <w:rFonts w:ascii="Times New Roman" w:hAnsi="Times New Roman"/>
                  <w:color w:val="0000FF"/>
                  <w:u w:val="single"/>
                </w:rPr>
                <w:t>b</w:t>
              </w:r>
              <w:r w:rsidRPr="006A54E0">
                <w:rPr>
                  <w:rFonts w:ascii="Times New Roman" w:hAnsi="Times New Roman"/>
                  <w:color w:val="0000FF"/>
                  <w:u w:val="single"/>
                  <w:lang w:val="ru-RU"/>
                </w:rPr>
                <w:t>84</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109</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Начало массового сопротивления врагу</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/32</w:t>
              </w:r>
              <w:r>
                <w:rPr>
                  <w:rFonts w:ascii="Times New Roman" w:hAnsi="Times New Roman"/>
                  <w:color w:val="0000FF"/>
                  <w:u w:val="single"/>
                </w:rPr>
                <w:t>b</w:t>
              </w:r>
              <w:r w:rsidRPr="006A54E0">
                <w:rPr>
                  <w:rFonts w:ascii="Times New Roman" w:hAnsi="Times New Roman"/>
                  <w:color w:val="0000FF"/>
                  <w:u w:val="single"/>
                  <w:lang w:val="ru-RU"/>
                </w:rPr>
                <w:t>4</w:t>
              </w:r>
              <w:r>
                <w:rPr>
                  <w:rFonts w:ascii="Times New Roman" w:hAnsi="Times New Roman"/>
                  <w:color w:val="0000FF"/>
                  <w:u w:val="single"/>
                </w:rPr>
                <w:t>de</w:t>
              </w:r>
              <w:r w:rsidRPr="006A54E0">
                <w:rPr>
                  <w:rFonts w:ascii="Times New Roman" w:hAnsi="Times New Roman"/>
                  <w:color w:val="0000FF"/>
                  <w:u w:val="single"/>
                  <w:lang w:val="ru-RU"/>
                </w:rPr>
                <w:t>8</w:t>
              </w:r>
              <w:r>
                <w:rPr>
                  <w:rFonts w:ascii="Times New Roman" w:hAnsi="Times New Roman"/>
                  <w:color w:val="0000FF"/>
                  <w:u w:val="single"/>
                </w:rPr>
                <w:t>e</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110</w:t>
            </w:r>
          </w:p>
        </w:tc>
        <w:tc>
          <w:tcPr>
            <w:tcW w:w="3344" w:type="dxa"/>
            <w:tcMar>
              <w:top w:w="50" w:type="dxa"/>
              <w:left w:w="100" w:type="dxa"/>
            </w:tcMar>
            <w:vAlign w:val="center"/>
          </w:tcPr>
          <w:p w:rsidR="00C17EF4" w:rsidRDefault="00693CAF">
            <w:pPr>
              <w:spacing w:after="0"/>
              <w:ind w:left="135"/>
            </w:pPr>
            <w:r w:rsidRPr="006A54E0">
              <w:rPr>
                <w:rFonts w:ascii="Times New Roman" w:hAnsi="Times New Roman"/>
                <w:color w:val="000000"/>
                <w:sz w:val="24"/>
                <w:lang w:val="ru-RU"/>
              </w:rPr>
              <w:t xml:space="preserve">Коренной перелом в ходе войны (осень 1942–1943 г. ). </w:t>
            </w:r>
            <w:r>
              <w:rPr>
                <w:rFonts w:ascii="Times New Roman" w:hAnsi="Times New Roman"/>
                <w:color w:val="000000"/>
                <w:sz w:val="24"/>
              </w:rPr>
              <w:t>Сталинградская битва</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/84</w:t>
              </w:r>
              <w:r>
                <w:rPr>
                  <w:rFonts w:ascii="Times New Roman" w:hAnsi="Times New Roman"/>
                  <w:color w:val="0000FF"/>
                  <w:u w:val="single"/>
                </w:rPr>
                <w:t>f</w:t>
              </w:r>
              <w:r w:rsidRPr="006A54E0">
                <w:rPr>
                  <w:rFonts w:ascii="Times New Roman" w:hAnsi="Times New Roman"/>
                  <w:color w:val="0000FF"/>
                  <w:u w:val="single"/>
                  <w:lang w:val="ru-RU"/>
                </w:rPr>
                <w:t>88578</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111</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Прорыв блокады Ленинграда в январе 1943 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w:t>
              </w:r>
              <w:r>
                <w:rPr>
                  <w:rFonts w:ascii="Times New Roman" w:hAnsi="Times New Roman"/>
                  <w:color w:val="0000FF"/>
                  <w:u w:val="single"/>
                </w:rPr>
                <w:t>e</w:t>
              </w:r>
              <w:r w:rsidRPr="006A54E0">
                <w:rPr>
                  <w:rFonts w:ascii="Times New Roman" w:hAnsi="Times New Roman"/>
                  <w:color w:val="0000FF"/>
                  <w:u w:val="single"/>
                  <w:lang w:val="ru-RU"/>
                </w:rPr>
                <w:t>270</w:t>
              </w:r>
              <w:r>
                <w:rPr>
                  <w:rFonts w:ascii="Times New Roman" w:hAnsi="Times New Roman"/>
                  <w:color w:val="0000FF"/>
                  <w:u w:val="single"/>
                </w:rPr>
                <w:t>b</w:t>
              </w:r>
              <w:r w:rsidRPr="006A54E0">
                <w:rPr>
                  <w:rFonts w:ascii="Times New Roman" w:hAnsi="Times New Roman"/>
                  <w:color w:val="0000FF"/>
                  <w:u w:val="single"/>
                  <w:lang w:val="ru-RU"/>
                </w:rPr>
                <w:t>1</w:t>
              </w:r>
              <w:r>
                <w:rPr>
                  <w:rFonts w:ascii="Times New Roman" w:hAnsi="Times New Roman"/>
                  <w:color w:val="0000FF"/>
                  <w:u w:val="single"/>
                </w:rPr>
                <w:t>c</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112</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Битва на Курской дуге</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ceafc</w:t>
              </w:r>
              <w:r w:rsidRPr="006A54E0">
                <w:rPr>
                  <w:rFonts w:ascii="Times New Roman" w:hAnsi="Times New Roman"/>
                  <w:color w:val="0000FF"/>
                  <w:u w:val="single"/>
                  <w:lang w:val="ru-RU"/>
                </w:rPr>
                <w:t>10</w:t>
              </w:r>
              <w:r>
                <w:rPr>
                  <w:rFonts w:ascii="Times New Roman" w:hAnsi="Times New Roman"/>
                  <w:color w:val="0000FF"/>
                  <w:u w:val="single"/>
                </w:rPr>
                <w:t>e</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113</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Битва за Днепр</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/87</w:t>
              </w:r>
              <w:r>
                <w:rPr>
                  <w:rFonts w:ascii="Times New Roman" w:hAnsi="Times New Roman"/>
                  <w:color w:val="0000FF"/>
                  <w:u w:val="single"/>
                </w:rPr>
                <w:t>b</w:t>
              </w:r>
              <w:r w:rsidRPr="006A54E0">
                <w:rPr>
                  <w:rFonts w:ascii="Times New Roman" w:hAnsi="Times New Roman"/>
                  <w:color w:val="0000FF"/>
                  <w:u w:val="single"/>
                  <w:lang w:val="ru-RU"/>
                </w:rPr>
                <w:t>22</w:t>
              </w:r>
              <w:r>
                <w:rPr>
                  <w:rFonts w:ascii="Times New Roman" w:hAnsi="Times New Roman"/>
                  <w:color w:val="0000FF"/>
                  <w:u w:val="single"/>
                </w:rPr>
                <w:t>ce</w:t>
              </w:r>
              <w:r w:rsidRPr="006A54E0">
                <w:rPr>
                  <w:rFonts w:ascii="Times New Roman" w:hAnsi="Times New Roman"/>
                  <w:color w:val="0000FF"/>
                  <w:u w:val="single"/>
                  <w:lang w:val="ru-RU"/>
                </w:rPr>
                <w:t>7</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114</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За линией фронта. Партизанская и подпольная борьба с врагом</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/38038</w:t>
              </w:r>
              <w:r>
                <w:rPr>
                  <w:rFonts w:ascii="Times New Roman" w:hAnsi="Times New Roman"/>
                  <w:color w:val="0000FF"/>
                  <w:u w:val="single"/>
                </w:rPr>
                <w:t>b</w:t>
              </w:r>
              <w:r w:rsidRPr="006A54E0">
                <w:rPr>
                  <w:rFonts w:ascii="Times New Roman" w:hAnsi="Times New Roman"/>
                  <w:color w:val="0000FF"/>
                  <w:u w:val="single"/>
                  <w:lang w:val="ru-RU"/>
                </w:rPr>
                <w:t>1</w:t>
              </w:r>
              <w:r>
                <w:rPr>
                  <w:rFonts w:ascii="Times New Roman" w:hAnsi="Times New Roman"/>
                  <w:color w:val="0000FF"/>
                  <w:u w:val="single"/>
                </w:rPr>
                <w:t>f</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115</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За линией фронта. Партизанская и подпольная борьба с врагом</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/88</w:t>
              </w:r>
              <w:r>
                <w:rPr>
                  <w:rFonts w:ascii="Times New Roman" w:hAnsi="Times New Roman"/>
                  <w:color w:val="0000FF"/>
                  <w:u w:val="single"/>
                </w:rPr>
                <w:t>ec</w:t>
              </w:r>
              <w:r w:rsidRPr="006A54E0">
                <w:rPr>
                  <w:rFonts w:ascii="Times New Roman" w:hAnsi="Times New Roman"/>
                  <w:color w:val="0000FF"/>
                  <w:u w:val="single"/>
                  <w:lang w:val="ru-RU"/>
                </w:rPr>
                <w:t>5</w:t>
              </w:r>
              <w:r>
                <w:rPr>
                  <w:rFonts w:ascii="Times New Roman" w:hAnsi="Times New Roman"/>
                  <w:color w:val="0000FF"/>
                  <w:u w:val="single"/>
                </w:rPr>
                <w:t>aa</w:t>
              </w:r>
              <w:r w:rsidRPr="006A54E0">
                <w:rPr>
                  <w:rFonts w:ascii="Times New Roman" w:hAnsi="Times New Roman"/>
                  <w:color w:val="0000FF"/>
                  <w:u w:val="single"/>
                  <w:lang w:val="ru-RU"/>
                </w:rPr>
                <w:t>0</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116</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Судебные процессы на территории СССР над военными преступниками и пособниками оккупантов в 1943-1946 гг.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/3356399</w:t>
              </w:r>
              <w:r>
                <w:rPr>
                  <w:rFonts w:ascii="Times New Roman" w:hAnsi="Times New Roman"/>
                  <w:color w:val="0000FF"/>
                  <w:u w:val="single"/>
                </w:rPr>
                <w:t>e</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117</w:t>
            </w:r>
          </w:p>
        </w:tc>
        <w:tc>
          <w:tcPr>
            <w:tcW w:w="3344" w:type="dxa"/>
            <w:tcMar>
              <w:top w:w="50" w:type="dxa"/>
              <w:left w:w="100" w:type="dxa"/>
            </w:tcMar>
            <w:vAlign w:val="center"/>
          </w:tcPr>
          <w:p w:rsidR="00C17EF4" w:rsidRDefault="00693CAF">
            <w:pPr>
              <w:spacing w:after="0"/>
              <w:ind w:left="135"/>
            </w:pPr>
            <w:r w:rsidRPr="006A54E0">
              <w:rPr>
                <w:rFonts w:ascii="Times New Roman" w:hAnsi="Times New Roman"/>
                <w:color w:val="000000"/>
                <w:sz w:val="24"/>
                <w:lang w:val="ru-RU"/>
              </w:rPr>
              <w:t xml:space="preserve">«Все для фронта, все для победы!». </w:t>
            </w:r>
            <w:r>
              <w:rPr>
                <w:rFonts w:ascii="Times New Roman" w:hAnsi="Times New Roman"/>
                <w:color w:val="000000"/>
                <w:sz w:val="24"/>
              </w:rPr>
              <w:lastRenderedPageBreak/>
              <w:t>Трудовой подвиг народа</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w:t>
              </w:r>
              <w:r w:rsidRPr="006A54E0">
                <w:rPr>
                  <w:rFonts w:ascii="Times New Roman" w:hAnsi="Times New Roman"/>
                  <w:color w:val="0000FF"/>
                  <w:u w:val="single"/>
                  <w:lang w:val="ru-RU"/>
                </w:rPr>
                <w:t>476</w:t>
              </w:r>
              <w:r>
                <w:rPr>
                  <w:rFonts w:ascii="Times New Roman" w:hAnsi="Times New Roman"/>
                  <w:color w:val="0000FF"/>
                  <w:u w:val="single"/>
                </w:rPr>
                <w:t>fcc</w:t>
              </w:r>
              <w:r w:rsidRPr="006A54E0">
                <w:rPr>
                  <w:rFonts w:ascii="Times New Roman" w:hAnsi="Times New Roman"/>
                  <w:color w:val="0000FF"/>
                  <w:u w:val="single"/>
                  <w:lang w:val="ru-RU"/>
                </w:rPr>
                <w:t>0</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lastRenderedPageBreak/>
              <w:t>118</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Фронтовая повседневность</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w:t>
              </w:r>
              <w:r>
                <w:rPr>
                  <w:rFonts w:ascii="Times New Roman" w:hAnsi="Times New Roman"/>
                  <w:color w:val="0000FF"/>
                  <w:u w:val="single"/>
                </w:rPr>
                <w:t>dd</w:t>
              </w:r>
              <w:r w:rsidRPr="006A54E0">
                <w:rPr>
                  <w:rFonts w:ascii="Times New Roman" w:hAnsi="Times New Roman"/>
                  <w:color w:val="0000FF"/>
                  <w:u w:val="single"/>
                  <w:lang w:val="ru-RU"/>
                </w:rPr>
                <w:t>20</w:t>
              </w:r>
              <w:r>
                <w:rPr>
                  <w:rFonts w:ascii="Times New Roman" w:hAnsi="Times New Roman"/>
                  <w:color w:val="0000FF"/>
                  <w:u w:val="single"/>
                </w:rPr>
                <w:t>c</w:t>
              </w:r>
              <w:r w:rsidRPr="006A54E0">
                <w:rPr>
                  <w:rFonts w:ascii="Times New Roman" w:hAnsi="Times New Roman"/>
                  <w:color w:val="0000FF"/>
                  <w:u w:val="single"/>
                  <w:lang w:val="ru-RU"/>
                </w:rPr>
                <w:t>3</w:t>
              </w:r>
              <w:r>
                <w:rPr>
                  <w:rFonts w:ascii="Times New Roman" w:hAnsi="Times New Roman"/>
                  <w:color w:val="0000FF"/>
                  <w:u w:val="single"/>
                </w:rPr>
                <w:t>d</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119</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Повседневность в советском тылу</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/5</w:t>
              </w:r>
              <w:r>
                <w:rPr>
                  <w:rFonts w:ascii="Times New Roman" w:hAnsi="Times New Roman"/>
                  <w:color w:val="0000FF"/>
                  <w:u w:val="single"/>
                </w:rPr>
                <w:t>fb</w:t>
              </w:r>
              <w:r w:rsidRPr="006A54E0">
                <w:rPr>
                  <w:rFonts w:ascii="Times New Roman" w:hAnsi="Times New Roman"/>
                  <w:color w:val="0000FF"/>
                  <w:u w:val="single"/>
                  <w:lang w:val="ru-RU"/>
                </w:rPr>
                <w:t>4612</w:t>
              </w:r>
              <w:r>
                <w:rPr>
                  <w:rFonts w:ascii="Times New Roman" w:hAnsi="Times New Roman"/>
                  <w:color w:val="0000FF"/>
                  <w:u w:val="single"/>
                </w:rPr>
                <w:t>c</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120</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Культурное пространство в годы войны</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bf</w:t>
              </w:r>
              <w:r w:rsidRPr="006A54E0">
                <w:rPr>
                  <w:rFonts w:ascii="Times New Roman" w:hAnsi="Times New Roman"/>
                  <w:color w:val="0000FF"/>
                  <w:u w:val="single"/>
                  <w:lang w:val="ru-RU"/>
                </w:rPr>
                <w:t>23</w:t>
              </w:r>
              <w:r>
                <w:rPr>
                  <w:rFonts w:ascii="Times New Roman" w:hAnsi="Times New Roman"/>
                  <w:color w:val="0000FF"/>
                  <w:u w:val="single"/>
                </w:rPr>
                <w:t>d</w:t>
              </w:r>
              <w:r w:rsidRPr="006A54E0">
                <w:rPr>
                  <w:rFonts w:ascii="Times New Roman" w:hAnsi="Times New Roman"/>
                  <w:color w:val="0000FF"/>
                  <w:u w:val="single"/>
                  <w:lang w:val="ru-RU"/>
                </w:rPr>
                <w:t>42</w:t>
              </w:r>
              <w:r>
                <w:rPr>
                  <w:rFonts w:ascii="Times New Roman" w:hAnsi="Times New Roman"/>
                  <w:color w:val="0000FF"/>
                  <w:u w:val="single"/>
                </w:rPr>
                <w:t>c</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121</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Государство и Церковь в годы войны</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/606</w:t>
              </w:r>
              <w:r>
                <w:rPr>
                  <w:rFonts w:ascii="Times New Roman" w:hAnsi="Times New Roman"/>
                  <w:color w:val="0000FF"/>
                  <w:u w:val="single"/>
                </w:rPr>
                <w:t>e</w:t>
              </w:r>
              <w:r w:rsidRPr="006A54E0">
                <w:rPr>
                  <w:rFonts w:ascii="Times New Roman" w:hAnsi="Times New Roman"/>
                  <w:color w:val="0000FF"/>
                  <w:u w:val="single"/>
                  <w:lang w:val="ru-RU"/>
                </w:rPr>
                <w:t>5</w:t>
              </w:r>
              <w:r>
                <w:rPr>
                  <w:rFonts w:ascii="Times New Roman" w:hAnsi="Times New Roman"/>
                  <w:color w:val="0000FF"/>
                  <w:u w:val="single"/>
                </w:rPr>
                <w:t>a</w:t>
              </w:r>
              <w:r w:rsidRPr="006A54E0">
                <w:rPr>
                  <w:rFonts w:ascii="Times New Roman" w:hAnsi="Times New Roman"/>
                  <w:color w:val="0000FF"/>
                  <w:u w:val="single"/>
                  <w:lang w:val="ru-RU"/>
                </w:rPr>
                <w:t>12</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122</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СССР и союзники</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/28</w:t>
              </w:r>
              <w:r>
                <w:rPr>
                  <w:rFonts w:ascii="Times New Roman" w:hAnsi="Times New Roman"/>
                  <w:color w:val="0000FF"/>
                  <w:u w:val="single"/>
                </w:rPr>
                <w:t>be</w:t>
              </w:r>
              <w:r w:rsidRPr="006A54E0">
                <w:rPr>
                  <w:rFonts w:ascii="Times New Roman" w:hAnsi="Times New Roman"/>
                  <w:color w:val="0000FF"/>
                  <w:u w:val="single"/>
                  <w:lang w:val="ru-RU"/>
                </w:rPr>
                <w:t>310</w:t>
              </w:r>
              <w:r>
                <w:rPr>
                  <w:rFonts w:ascii="Times New Roman" w:hAnsi="Times New Roman"/>
                  <w:color w:val="0000FF"/>
                  <w:u w:val="single"/>
                </w:rPr>
                <w:t>b</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123</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Тегеранская конференция 1943 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/39</w:t>
              </w:r>
              <w:r>
                <w:rPr>
                  <w:rFonts w:ascii="Times New Roman" w:hAnsi="Times New Roman"/>
                  <w:color w:val="0000FF"/>
                  <w:u w:val="single"/>
                </w:rPr>
                <w:t>fbb</w:t>
              </w:r>
              <w:r w:rsidRPr="006A54E0">
                <w:rPr>
                  <w:rFonts w:ascii="Times New Roman" w:hAnsi="Times New Roman"/>
                  <w:color w:val="0000FF"/>
                  <w:u w:val="single"/>
                  <w:lang w:val="ru-RU"/>
                </w:rPr>
                <w:t>7</w:t>
              </w:r>
              <w:r>
                <w:rPr>
                  <w:rFonts w:ascii="Times New Roman" w:hAnsi="Times New Roman"/>
                  <w:color w:val="0000FF"/>
                  <w:u w:val="single"/>
                </w:rPr>
                <w:t>be</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124</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Завершение освобождения территории СССР</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/007895</w:t>
              </w:r>
              <w:r>
                <w:rPr>
                  <w:rFonts w:ascii="Times New Roman" w:hAnsi="Times New Roman"/>
                  <w:color w:val="0000FF"/>
                  <w:u w:val="single"/>
                </w:rPr>
                <w:t>d</w:t>
              </w:r>
              <w:r w:rsidRPr="006A54E0">
                <w:rPr>
                  <w:rFonts w:ascii="Times New Roman" w:hAnsi="Times New Roman"/>
                  <w:color w:val="0000FF"/>
                  <w:u w:val="single"/>
                  <w:lang w:val="ru-RU"/>
                </w:rPr>
                <w:t>5</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125</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Боевые действия в Восточной и Центральной Европе и освободительная миссия Красной Армии</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b</w:t>
              </w:r>
              <w:r w:rsidRPr="006A54E0">
                <w:rPr>
                  <w:rFonts w:ascii="Times New Roman" w:hAnsi="Times New Roman"/>
                  <w:color w:val="0000FF"/>
                  <w:u w:val="single"/>
                  <w:lang w:val="ru-RU"/>
                </w:rPr>
                <w:t>85</w:t>
              </w:r>
              <w:r>
                <w:rPr>
                  <w:rFonts w:ascii="Times New Roman" w:hAnsi="Times New Roman"/>
                  <w:color w:val="0000FF"/>
                  <w:u w:val="single"/>
                </w:rPr>
                <w:t>f</w:t>
              </w:r>
              <w:r w:rsidRPr="006A54E0">
                <w:rPr>
                  <w:rFonts w:ascii="Times New Roman" w:hAnsi="Times New Roman"/>
                  <w:color w:val="0000FF"/>
                  <w:u w:val="single"/>
                  <w:lang w:val="ru-RU"/>
                </w:rPr>
                <w:t>943</w:t>
              </w:r>
              <w:r>
                <w:rPr>
                  <w:rFonts w:ascii="Times New Roman" w:hAnsi="Times New Roman"/>
                  <w:color w:val="0000FF"/>
                  <w:u w:val="single"/>
                </w:rPr>
                <w:t>b</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126</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Битва за Берлин и окончание войны в Европе</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a</w:t>
              </w:r>
              <w:r w:rsidRPr="006A54E0">
                <w:rPr>
                  <w:rFonts w:ascii="Times New Roman" w:hAnsi="Times New Roman"/>
                  <w:color w:val="0000FF"/>
                  <w:u w:val="single"/>
                  <w:lang w:val="ru-RU"/>
                </w:rPr>
                <w:t>2</w:t>
              </w:r>
              <w:r>
                <w:rPr>
                  <w:rFonts w:ascii="Times New Roman" w:hAnsi="Times New Roman"/>
                  <w:color w:val="0000FF"/>
                  <w:u w:val="single"/>
                </w:rPr>
                <w:t>ac</w:t>
              </w:r>
              <w:r w:rsidRPr="006A54E0">
                <w:rPr>
                  <w:rFonts w:ascii="Times New Roman" w:hAnsi="Times New Roman"/>
                  <w:color w:val="0000FF"/>
                  <w:u w:val="single"/>
                  <w:lang w:val="ru-RU"/>
                </w:rPr>
                <w:t>7574</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127</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Война и общество</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/1003</w:t>
              </w:r>
              <w:r>
                <w:rPr>
                  <w:rFonts w:ascii="Times New Roman" w:hAnsi="Times New Roman"/>
                  <w:color w:val="0000FF"/>
                  <w:u w:val="single"/>
                </w:rPr>
                <w:t>e</w:t>
              </w:r>
              <w:r w:rsidRPr="006A54E0">
                <w:rPr>
                  <w:rFonts w:ascii="Times New Roman" w:hAnsi="Times New Roman"/>
                  <w:color w:val="0000FF"/>
                  <w:u w:val="single"/>
                  <w:lang w:val="ru-RU"/>
                </w:rPr>
                <w:t>8</w:t>
              </w:r>
              <w:r>
                <w:rPr>
                  <w:rFonts w:ascii="Times New Roman" w:hAnsi="Times New Roman"/>
                  <w:color w:val="0000FF"/>
                  <w:u w:val="single"/>
                </w:rPr>
                <w:t>cb</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128</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Открытие второго фронта в Европе</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w:t>
              </w:r>
              <w:r>
                <w:rPr>
                  <w:rFonts w:ascii="Times New Roman" w:hAnsi="Times New Roman"/>
                  <w:color w:val="0000FF"/>
                  <w:u w:val="single"/>
                </w:rPr>
                <w:t>d</w:t>
              </w:r>
              <w:r w:rsidRPr="006A54E0">
                <w:rPr>
                  <w:rFonts w:ascii="Times New Roman" w:hAnsi="Times New Roman"/>
                  <w:color w:val="0000FF"/>
                  <w:u w:val="single"/>
                  <w:lang w:val="ru-RU"/>
                </w:rPr>
                <w:t>8</w:t>
              </w:r>
              <w:r>
                <w:rPr>
                  <w:rFonts w:ascii="Times New Roman" w:hAnsi="Times New Roman"/>
                  <w:color w:val="0000FF"/>
                  <w:u w:val="single"/>
                </w:rPr>
                <w:t>b</w:t>
              </w:r>
              <w:r w:rsidRPr="006A54E0">
                <w:rPr>
                  <w:rFonts w:ascii="Times New Roman" w:hAnsi="Times New Roman"/>
                  <w:color w:val="0000FF"/>
                  <w:u w:val="single"/>
                  <w:lang w:val="ru-RU"/>
                </w:rPr>
                <w:t>92</w:t>
              </w:r>
              <w:r>
                <w:rPr>
                  <w:rFonts w:ascii="Times New Roman" w:hAnsi="Times New Roman"/>
                  <w:color w:val="0000FF"/>
                  <w:u w:val="single"/>
                </w:rPr>
                <w:t>b</w:t>
              </w:r>
              <w:r w:rsidRPr="006A54E0">
                <w:rPr>
                  <w:rFonts w:ascii="Times New Roman" w:hAnsi="Times New Roman"/>
                  <w:color w:val="0000FF"/>
                  <w:u w:val="single"/>
                  <w:lang w:val="ru-RU"/>
                </w:rPr>
                <w:t>2</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129</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Ялтинская и Потсдамская конференции</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/93</w:t>
              </w:r>
              <w:r>
                <w:rPr>
                  <w:rFonts w:ascii="Times New Roman" w:hAnsi="Times New Roman"/>
                  <w:color w:val="0000FF"/>
                  <w:u w:val="single"/>
                </w:rPr>
                <w:t>c</w:t>
              </w:r>
              <w:r w:rsidRPr="006A54E0">
                <w:rPr>
                  <w:rFonts w:ascii="Times New Roman" w:hAnsi="Times New Roman"/>
                  <w:color w:val="0000FF"/>
                  <w:u w:val="single"/>
                  <w:lang w:val="ru-RU"/>
                </w:rPr>
                <w:t>482</w:t>
              </w:r>
              <w:r>
                <w:rPr>
                  <w:rFonts w:ascii="Times New Roman" w:hAnsi="Times New Roman"/>
                  <w:color w:val="0000FF"/>
                  <w:u w:val="single"/>
                </w:rPr>
                <w:t>c</w:t>
              </w:r>
              <w:r w:rsidRPr="006A54E0">
                <w:rPr>
                  <w:rFonts w:ascii="Times New Roman" w:hAnsi="Times New Roman"/>
                  <w:color w:val="0000FF"/>
                  <w:u w:val="single"/>
                  <w:lang w:val="ru-RU"/>
                </w:rPr>
                <w:t>3</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130</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Советско-японская война 1945 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/5</w:t>
              </w:r>
              <w:r>
                <w:rPr>
                  <w:rFonts w:ascii="Times New Roman" w:hAnsi="Times New Roman"/>
                  <w:color w:val="0000FF"/>
                  <w:u w:val="single"/>
                </w:rPr>
                <w:t>bf</w:t>
              </w:r>
              <w:r w:rsidRPr="006A54E0">
                <w:rPr>
                  <w:rFonts w:ascii="Times New Roman" w:hAnsi="Times New Roman"/>
                  <w:color w:val="0000FF"/>
                  <w:u w:val="single"/>
                  <w:lang w:val="ru-RU"/>
                </w:rPr>
                <w:t>69560</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lastRenderedPageBreak/>
              <w:t>131</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СССР и мировые державы в 1945 г.</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/470</w:t>
              </w:r>
              <w:r>
                <w:rPr>
                  <w:rFonts w:ascii="Times New Roman" w:hAnsi="Times New Roman"/>
                  <w:color w:val="0000FF"/>
                  <w:u w:val="single"/>
                </w:rPr>
                <w:t>a</w:t>
              </w:r>
              <w:r w:rsidRPr="006A54E0">
                <w:rPr>
                  <w:rFonts w:ascii="Times New Roman" w:hAnsi="Times New Roman"/>
                  <w:color w:val="0000FF"/>
                  <w:u w:val="single"/>
                  <w:lang w:val="ru-RU"/>
                </w:rPr>
                <w:t>5384</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132</w:t>
            </w:r>
          </w:p>
        </w:tc>
        <w:tc>
          <w:tcPr>
            <w:tcW w:w="33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Итоги Великой Отечественной и Второй мировой войн</w:t>
            </w:r>
          </w:p>
        </w:tc>
        <w:tc>
          <w:tcPr>
            <w:tcW w:w="795"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d</w:t>
              </w:r>
              <w:r w:rsidRPr="006A54E0">
                <w:rPr>
                  <w:rFonts w:ascii="Times New Roman" w:hAnsi="Times New Roman"/>
                  <w:color w:val="0000FF"/>
                  <w:u w:val="single"/>
                  <w:lang w:val="ru-RU"/>
                </w:rPr>
                <w:t>00</w:t>
              </w:r>
              <w:r>
                <w:rPr>
                  <w:rFonts w:ascii="Times New Roman" w:hAnsi="Times New Roman"/>
                  <w:color w:val="0000FF"/>
                  <w:u w:val="single"/>
                </w:rPr>
                <w:t>a</w:t>
              </w:r>
              <w:r w:rsidRPr="006A54E0">
                <w:rPr>
                  <w:rFonts w:ascii="Times New Roman" w:hAnsi="Times New Roman"/>
                  <w:color w:val="0000FF"/>
                  <w:u w:val="single"/>
                  <w:lang w:val="ru-RU"/>
                </w:rPr>
                <w:t>5</w:t>
              </w:r>
              <w:r>
                <w:rPr>
                  <w:rFonts w:ascii="Times New Roman" w:hAnsi="Times New Roman"/>
                  <w:color w:val="0000FF"/>
                  <w:u w:val="single"/>
                </w:rPr>
                <w:t>ac</w:t>
              </w:r>
              <w:r w:rsidRPr="006A54E0">
                <w:rPr>
                  <w:rFonts w:ascii="Times New Roman" w:hAnsi="Times New Roman"/>
                  <w:color w:val="0000FF"/>
                  <w:u w:val="single"/>
                  <w:lang w:val="ru-RU"/>
                </w:rPr>
                <w:t>1</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133</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Наш край в 1941–1945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b</w:t>
              </w:r>
              <w:r w:rsidRPr="006A54E0">
                <w:rPr>
                  <w:rFonts w:ascii="Times New Roman" w:hAnsi="Times New Roman"/>
                  <w:color w:val="0000FF"/>
                  <w:u w:val="single"/>
                  <w:lang w:val="ru-RU"/>
                </w:rPr>
                <w:t>773</w:t>
              </w:r>
              <w:r>
                <w:rPr>
                  <w:rFonts w:ascii="Times New Roman" w:hAnsi="Times New Roman"/>
                  <w:color w:val="0000FF"/>
                  <w:u w:val="single"/>
                </w:rPr>
                <w:t>bec</w:t>
              </w:r>
              <w:r w:rsidRPr="006A54E0">
                <w:rPr>
                  <w:rFonts w:ascii="Times New Roman" w:hAnsi="Times New Roman"/>
                  <w:color w:val="0000FF"/>
                  <w:u w:val="single"/>
                  <w:lang w:val="ru-RU"/>
                </w:rPr>
                <w:t>1</w:t>
              </w:r>
            </w:hyperlink>
            <w:r w:rsidRPr="006A54E0">
              <w:rPr>
                <w:rFonts w:ascii="Times New Roman" w:hAnsi="Times New Roman"/>
                <w:color w:val="000000"/>
                <w:sz w:val="24"/>
                <w:lang w:val="ru-RU"/>
              </w:rPr>
              <w:t>]</w:t>
            </w:r>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134</w:t>
            </w:r>
          </w:p>
        </w:tc>
        <w:tc>
          <w:tcPr>
            <w:tcW w:w="3344" w:type="dxa"/>
            <w:tcMar>
              <w:top w:w="50" w:type="dxa"/>
              <w:left w:w="100" w:type="dxa"/>
            </w:tcMar>
            <w:vAlign w:val="center"/>
          </w:tcPr>
          <w:p w:rsidR="00C17EF4" w:rsidRDefault="00693CAF">
            <w:pPr>
              <w:spacing w:after="0"/>
              <w:ind w:left="135"/>
            </w:pPr>
            <w:r>
              <w:rPr>
                <w:rFonts w:ascii="Times New Roman" w:hAnsi="Times New Roman"/>
                <w:color w:val="000000"/>
                <w:sz w:val="24"/>
              </w:rPr>
              <w:t>Наш край в 1941–1945 гг.</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/79</w:t>
              </w:r>
              <w:r>
                <w:rPr>
                  <w:rFonts w:ascii="Times New Roman" w:hAnsi="Times New Roman"/>
                  <w:color w:val="0000FF"/>
                  <w:u w:val="single"/>
                </w:rPr>
                <w:t>c</w:t>
              </w:r>
              <w:r w:rsidRPr="006A54E0">
                <w:rPr>
                  <w:rFonts w:ascii="Times New Roman" w:hAnsi="Times New Roman"/>
                  <w:color w:val="0000FF"/>
                  <w:u w:val="single"/>
                  <w:lang w:val="ru-RU"/>
                </w:rPr>
                <w:t>6989</w:t>
              </w:r>
              <w:r>
                <w:rPr>
                  <w:rFonts w:ascii="Times New Roman" w:hAnsi="Times New Roman"/>
                  <w:color w:val="0000FF"/>
                  <w:u w:val="single"/>
                </w:rPr>
                <w:t>e</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135</w:t>
            </w:r>
          </w:p>
        </w:tc>
        <w:tc>
          <w:tcPr>
            <w:tcW w:w="3344" w:type="dxa"/>
            <w:tcMar>
              <w:top w:w="50" w:type="dxa"/>
              <w:left w:w="100" w:type="dxa"/>
            </w:tcMar>
            <w:vAlign w:val="center"/>
          </w:tcPr>
          <w:p w:rsidR="00C17EF4" w:rsidRDefault="00693CAF">
            <w:pPr>
              <w:spacing w:after="0"/>
              <w:ind w:left="135"/>
            </w:pPr>
            <w:r w:rsidRPr="006A54E0">
              <w:rPr>
                <w:rFonts w:ascii="Times New Roman" w:hAnsi="Times New Roman"/>
                <w:color w:val="000000"/>
                <w:sz w:val="24"/>
                <w:lang w:val="ru-RU"/>
              </w:rPr>
              <w:t xml:space="preserve">Повторительно-обобщающий урок по теме "История России в 1914 – 1920-е гг. </w:t>
            </w:r>
            <w:r>
              <w:rPr>
                <w:rFonts w:ascii="Times New Roman" w:hAnsi="Times New Roman"/>
                <w:color w:val="000000"/>
                <w:sz w:val="24"/>
              </w:rPr>
              <w:t>"</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w:t>
              </w:r>
              <w:r>
                <w:rPr>
                  <w:rFonts w:ascii="Times New Roman" w:hAnsi="Times New Roman"/>
                  <w:color w:val="0000FF"/>
                  <w:u w:val="single"/>
                </w:rPr>
                <w:t>fc</w:t>
              </w:r>
              <w:r w:rsidRPr="006A54E0">
                <w:rPr>
                  <w:rFonts w:ascii="Times New Roman" w:hAnsi="Times New Roman"/>
                  <w:color w:val="0000FF"/>
                  <w:u w:val="single"/>
                  <w:lang w:val="ru-RU"/>
                </w:rPr>
                <w:t>3</w:t>
              </w:r>
              <w:r>
                <w:rPr>
                  <w:rFonts w:ascii="Times New Roman" w:hAnsi="Times New Roman"/>
                  <w:color w:val="0000FF"/>
                  <w:u w:val="single"/>
                </w:rPr>
                <w:t>f</w:t>
              </w:r>
              <w:r w:rsidRPr="006A54E0">
                <w:rPr>
                  <w:rFonts w:ascii="Times New Roman" w:hAnsi="Times New Roman"/>
                  <w:color w:val="0000FF"/>
                  <w:u w:val="single"/>
                  <w:lang w:val="ru-RU"/>
                </w:rPr>
                <w:t>42</w:t>
              </w:r>
              <w:r>
                <w:rPr>
                  <w:rFonts w:ascii="Times New Roman" w:hAnsi="Times New Roman"/>
                  <w:color w:val="0000FF"/>
                  <w:u w:val="single"/>
                </w:rPr>
                <w:t>d</w:t>
              </w:r>
            </w:hyperlink>
          </w:p>
        </w:tc>
      </w:tr>
      <w:tr w:rsidR="00C17EF4" w:rsidRPr="006A54E0">
        <w:trPr>
          <w:trHeight w:val="144"/>
          <w:tblCellSpacing w:w="20" w:type="nil"/>
        </w:trPr>
        <w:tc>
          <w:tcPr>
            <w:tcW w:w="453" w:type="dxa"/>
            <w:tcMar>
              <w:top w:w="50" w:type="dxa"/>
              <w:left w:w="100" w:type="dxa"/>
            </w:tcMar>
            <w:vAlign w:val="center"/>
          </w:tcPr>
          <w:p w:rsidR="00C17EF4" w:rsidRDefault="00693CAF">
            <w:pPr>
              <w:spacing w:after="0"/>
            </w:pPr>
            <w:r>
              <w:rPr>
                <w:rFonts w:ascii="Times New Roman" w:hAnsi="Times New Roman"/>
                <w:color w:val="000000"/>
                <w:sz w:val="24"/>
              </w:rPr>
              <w:t>136</w:t>
            </w:r>
          </w:p>
        </w:tc>
        <w:tc>
          <w:tcPr>
            <w:tcW w:w="3344" w:type="dxa"/>
            <w:tcMar>
              <w:top w:w="50" w:type="dxa"/>
              <w:left w:w="100" w:type="dxa"/>
            </w:tcMar>
            <w:vAlign w:val="center"/>
          </w:tcPr>
          <w:p w:rsidR="00C17EF4" w:rsidRDefault="00693CAF">
            <w:pPr>
              <w:spacing w:after="0"/>
              <w:ind w:left="135"/>
            </w:pPr>
            <w:r w:rsidRPr="006A54E0">
              <w:rPr>
                <w:rFonts w:ascii="Times New Roman" w:hAnsi="Times New Roman"/>
                <w:color w:val="000000"/>
                <w:sz w:val="24"/>
                <w:lang w:val="ru-RU"/>
              </w:rPr>
              <w:t xml:space="preserve">Повторительно-обобщающий урок по теме "СССР в 1930–1945 гг. </w:t>
            </w:r>
            <w:r>
              <w:rPr>
                <w:rFonts w:ascii="Times New Roman" w:hAnsi="Times New Roman"/>
                <w:color w:val="000000"/>
                <w:sz w:val="24"/>
              </w:rPr>
              <w:t>"</w:t>
            </w:r>
          </w:p>
        </w:tc>
        <w:tc>
          <w:tcPr>
            <w:tcW w:w="795"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7EF4" w:rsidRDefault="00C17EF4">
            <w:pPr>
              <w:spacing w:after="0"/>
              <w:ind w:left="135"/>
              <w:jc w:val="center"/>
            </w:pPr>
          </w:p>
        </w:tc>
        <w:tc>
          <w:tcPr>
            <w:tcW w:w="1590" w:type="dxa"/>
            <w:tcMar>
              <w:top w:w="50" w:type="dxa"/>
              <w:left w:w="100" w:type="dxa"/>
            </w:tcMar>
            <w:vAlign w:val="center"/>
          </w:tcPr>
          <w:p w:rsidR="00C17EF4" w:rsidRDefault="00C17EF4">
            <w:pPr>
              <w:spacing w:after="0"/>
              <w:ind w:left="135"/>
              <w:jc w:val="center"/>
            </w:pPr>
          </w:p>
        </w:tc>
        <w:tc>
          <w:tcPr>
            <w:tcW w:w="1122" w:type="dxa"/>
            <w:tcMar>
              <w:top w:w="50" w:type="dxa"/>
              <w:left w:w="100" w:type="dxa"/>
            </w:tcMar>
            <w:vAlign w:val="center"/>
          </w:tcPr>
          <w:p w:rsidR="00C17EF4" w:rsidRDefault="00C17EF4">
            <w:pPr>
              <w:spacing w:after="0"/>
              <w:ind w:left="135"/>
            </w:pPr>
          </w:p>
        </w:tc>
        <w:tc>
          <w:tcPr>
            <w:tcW w:w="1936"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/0073</w:t>
              </w:r>
              <w:r>
                <w:rPr>
                  <w:rFonts w:ascii="Times New Roman" w:hAnsi="Times New Roman"/>
                  <w:color w:val="0000FF"/>
                  <w:u w:val="single"/>
                </w:rPr>
                <w:t>f</w:t>
              </w:r>
              <w:r w:rsidRPr="006A54E0">
                <w:rPr>
                  <w:rFonts w:ascii="Times New Roman" w:hAnsi="Times New Roman"/>
                  <w:color w:val="0000FF"/>
                  <w:u w:val="single"/>
                  <w:lang w:val="ru-RU"/>
                </w:rPr>
                <w:t>6</w:t>
              </w:r>
              <w:r>
                <w:rPr>
                  <w:rFonts w:ascii="Times New Roman" w:hAnsi="Times New Roman"/>
                  <w:color w:val="0000FF"/>
                  <w:u w:val="single"/>
                </w:rPr>
                <w:t>f</w:t>
              </w:r>
              <w:r w:rsidRPr="006A54E0">
                <w:rPr>
                  <w:rFonts w:ascii="Times New Roman" w:hAnsi="Times New Roman"/>
                  <w:color w:val="0000FF"/>
                  <w:u w:val="single"/>
                  <w:lang w:val="ru-RU"/>
                </w:rPr>
                <w:t>3</w:t>
              </w:r>
            </w:hyperlink>
          </w:p>
        </w:tc>
      </w:tr>
      <w:tr w:rsidR="00C17EF4">
        <w:trPr>
          <w:trHeight w:val="144"/>
          <w:tblCellSpacing w:w="20" w:type="nil"/>
        </w:trPr>
        <w:tc>
          <w:tcPr>
            <w:tcW w:w="0" w:type="auto"/>
            <w:gridSpan w:val="2"/>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C17EF4" w:rsidRPr="006A54E0" w:rsidRDefault="00693CAF">
            <w:pPr>
              <w:spacing w:after="0"/>
              <w:ind w:left="135"/>
              <w:jc w:val="center"/>
              <w:rPr>
                <w:lang w:val="ru-RU"/>
              </w:rPr>
            </w:pPr>
            <w:r w:rsidRPr="006A54E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7EF4" w:rsidRDefault="00C17EF4"/>
        </w:tc>
      </w:tr>
    </w:tbl>
    <w:p w:rsidR="00C17EF4" w:rsidRDefault="00C17EF4">
      <w:pPr>
        <w:sectPr w:rsidR="00C17EF4">
          <w:pgSz w:w="16383" w:h="11906" w:orient="landscape"/>
          <w:pgMar w:top="1134" w:right="850" w:bottom="1134" w:left="1701" w:header="720" w:footer="720" w:gutter="0"/>
          <w:cols w:space="720"/>
        </w:sectPr>
      </w:pPr>
    </w:p>
    <w:p w:rsidR="00C17EF4" w:rsidRDefault="00693CA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6"/>
        <w:gridCol w:w="4056"/>
        <w:gridCol w:w="1051"/>
        <w:gridCol w:w="1841"/>
        <w:gridCol w:w="1910"/>
        <w:gridCol w:w="1423"/>
        <w:gridCol w:w="2873"/>
      </w:tblGrid>
      <w:tr w:rsidR="00C17EF4" w:rsidTr="006A54E0">
        <w:trPr>
          <w:trHeight w:val="144"/>
          <w:tblCellSpacing w:w="20" w:type="nil"/>
        </w:trPr>
        <w:tc>
          <w:tcPr>
            <w:tcW w:w="845" w:type="dxa"/>
            <w:vMerge w:val="restart"/>
            <w:tcMar>
              <w:top w:w="50" w:type="dxa"/>
              <w:left w:w="100" w:type="dxa"/>
            </w:tcMar>
            <w:vAlign w:val="center"/>
          </w:tcPr>
          <w:p w:rsidR="00C17EF4" w:rsidRDefault="00693CAF">
            <w:pPr>
              <w:spacing w:after="0"/>
              <w:ind w:left="135"/>
            </w:pPr>
            <w:r>
              <w:rPr>
                <w:rFonts w:ascii="Times New Roman" w:hAnsi="Times New Roman"/>
                <w:b/>
                <w:color w:val="000000"/>
                <w:sz w:val="24"/>
              </w:rPr>
              <w:t xml:space="preserve">№ п/п </w:t>
            </w:r>
          </w:p>
          <w:p w:rsidR="00C17EF4" w:rsidRDefault="00C17EF4">
            <w:pPr>
              <w:spacing w:after="0"/>
              <w:ind w:left="135"/>
            </w:pPr>
          </w:p>
        </w:tc>
        <w:tc>
          <w:tcPr>
            <w:tcW w:w="4044" w:type="dxa"/>
            <w:vMerge w:val="restart"/>
            <w:tcMar>
              <w:top w:w="50" w:type="dxa"/>
              <w:left w:w="100" w:type="dxa"/>
            </w:tcMar>
            <w:vAlign w:val="center"/>
          </w:tcPr>
          <w:p w:rsidR="00C17EF4" w:rsidRDefault="00693CAF">
            <w:pPr>
              <w:spacing w:after="0"/>
              <w:ind w:left="135"/>
            </w:pPr>
            <w:r>
              <w:rPr>
                <w:rFonts w:ascii="Times New Roman" w:hAnsi="Times New Roman"/>
                <w:b/>
                <w:color w:val="000000"/>
                <w:sz w:val="24"/>
              </w:rPr>
              <w:t xml:space="preserve">Тема урока </w:t>
            </w:r>
          </w:p>
          <w:p w:rsidR="00C17EF4" w:rsidRDefault="00C17EF4">
            <w:pPr>
              <w:spacing w:after="0"/>
              <w:ind w:left="135"/>
            </w:pPr>
          </w:p>
        </w:tc>
        <w:tc>
          <w:tcPr>
            <w:tcW w:w="0" w:type="auto"/>
            <w:gridSpan w:val="3"/>
            <w:tcMar>
              <w:top w:w="50" w:type="dxa"/>
              <w:left w:w="100" w:type="dxa"/>
            </w:tcMar>
            <w:vAlign w:val="center"/>
          </w:tcPr>
          <w:p w:rsidR="00C17EF4" w:rsidRDefault="00693CAF">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C17EF4" w:rsidRDefault="00693CAF">
            <w:pPr>
              <w:spacing w:after="0"/>
              <w:ind w:left="135"/>
            </w:pPr>
            <w:r>
              <w:rPr>
                <w:rFonts w:ascii="Times New Roman" w:hAnsi="Times New Roman"/>
                <w:b/>
                <w:color w:val="000000"/>
                <w:sz w:val="24"/>
              </w:rPr>
              <w:t xml:space="preserve">Дата изучения </w:t>
            </w:r>
          </w:p>
          <w:p w:rsidR="00C17EF4" w:rsidRDefault="00C17EF4">
            <w:pPr>
              <w:spacing w:after="0"/>
              <w:ind w:left="135"/>
            </w:pPr>
          </w:p>
        </w:tc>
        <w:tc>
          <w:tcPr>
            <w:tcW w:w="2873" w:type="dxa"/>
            <w:vMerge w:val="restart"/>
            <w:tcMar>
              <w:top w:w="50" w:type="dxa"/>
              <w:left w:w="100" w:type="dxa"/>
            </w:tcMar>
            <w:vAlign w:val="center"/>
          </w:tcPr>
          <w:p w:rsidR="00C17EF4" w:rsidRDefault="00693CAF">
            <w:pPr>
              <w:spacing w:after="0"/>
              <w:ind w:left="135"/>
            </w:pPr>
            <w:r>
              <w:rPr>
                <w:rFonts w:ascii="Times New Roman" w:hAnsi="Times New Roman"/>
                <w:b/>
                <w:color w:val="000000"/>
                <w:sz w:val="24"/>
              </w:rPr>
              <w:t xml:space="preserve">Электронные цифровые образовательные ресурсы </w:t>
            </w:r>
          </w:p>
          <w:p w:rsidR="00C17EF4" w:rsidRDefault="00C17EF4">
            <w:pPr>
              <w:spacing w:after="0"/>
              <w:ind w:left="135"/>
            </w:pPr>
          </w:p>
        </w:tc>
      </w:tr>
      <w:tr w:rsidR="00C17EF4" w:rsidTr="006A54E0">
        <w:trPr>
          <w:trHeight w:val="144"/>
          <w:tblCellSpacing w:w="20" w:type="nil"/>
        </w:trPr>
        <w:tc>
          <w:tcPr>
            <w:tcW w:w="0" w:type="auto"/>
            <w:vMerge/>
            <w:tcBorders>
              <w:top w:val="nil"/>
            </w:tcBorders>
            <w:tcMar>
              <w:top w:w="50" w:type="dxa"/>
              <w:left w:w="100" w:type="dxa"/>
            </w:tcMar>
          </w:tcPr>
          <w:p w:rsidR="00C17EF4" w:rsidRDefault="00C17EF4"/>
        </w:tc>
        <w:tc>
          <w:tcPr>
            <w:tcW w:w="0" w:type="auto"/>
            <w:vMerge/>
            <w:tcBorders>
              <w:top w:val="nil"/>
            </w:tcBorders>
            <w:tcMar>
              <w:top w:w="50" w:type="dxa"/>
              <w:left w:w="100" w:type="dxa"/>
            </w:tcMar>
          </w:tcPr>
          <w:p w:rsidR="00C17EF4" w:rsidRDefault="00C17EF4"/>
        </w:tc>
        <w:tc>
          <w:tcPr>
            <w:tcW w:w="1104" w:type="dxa"/>
            <w:tcMar>
              <w:top w:w="50" w:type="dxa"/>
              <w:left w:w="100" w:type="dxa"/>
            </w:tcMar>
            <w:vAlign w:val="center"/>
          </w:tcPr>
          <w:p w:rsidR="00C17EF4" w:rsidRDefault="00693CAF">
            <w:pPr>
              <w:spacing w:after="0"/>
              <w:ind w:left="135"/>
            </w:pPr>
            <w:r>
              <w:rPr>
                <w:rFonts w:ascii="Times New Roman" w:hAnsi="Times New Roman"/>
                <w:b/>
                <w:color w:val="000000"/>
                <w:sz w:val="24"/>
              </w:rPr>
              <w:t xml:space="preserve">Всего </w:t>
            </w:r>
          </w:p>
          <w:p w:rsidR="00C17EF4" w:rsidRDefault="00C17EF4">
            <w:pPr>
              <w:spacing w:after="0"/>
              <w:ind w:left="135"/>
            </w:pPr>
          </w:p>
        </w:tc>
        <w:tc>
          <w:tcPr>
            <w:tcW w:w="1841" w:type="dxa"/>
            <w:tcMar>
              <w:top w:w="50" w:type="dxa"/>
              <w:left w:w="100" w:type="dxa"/>
            </w:tcMar>
            <w:vAlign w:val="center"/>
          </w:tcPr>
          <w:p w:rsidR="00C17EF4" w:rsidRDefault="00693CAF">
            <w:pPr>
              <w:spacing w:after="0"/>
              <w:ind w:left="135"/>
            </w:pPr>
            <w:r>
              <w:rPr>
                <w:rFonts w:ascii="Times New Roman" w:hAnsi="Times New Roman"/>
                <w:b/>
                <w:color w:val="000000"/>
                <w:sz w:val="24"/>
              </w:rPr>
              <w:t xml:space="preserve">Контрольные работы </w:t>
            </w:r>
          </w:p>
          <w:p w:rsidR="00C17EF4" w:rsidRDefault="00C17EF4">
            <w:pPr>
              <w:spacing w:after="0"/>
              <w:ind w:left="135"/>
            </w:pPr>
          </w:p>
        </w:tc>
        <w:tc>
          <w:tcPr>
            <w:tcW w:w="1910" w:type="dxa"/>
            <w:tcMar>
              <w:top w:w="50" w:type="dxa"/>
              <w:left w:w="100" w:type="dxa"/>
            </w:tcMar>
            <w:vAlign w:val="center"/>
          </w:tcPr>
          <w:p w:rsidR="00C17EF4" w:rsidRDefault="00693CAF">
            <w:pPr>
              <w:spacing w:after="0"/>
              <w:ind w:left="135"/>
            </w:pPr>
            <w:r>
              <w:rPr>
                <w:rFonts w:ascii="Times New Roman" w:hAnsi="Times New Roman"/>
                <w:b/>
                <w:color w:val="000000"/>
                <w:sz w:val="24"/>
              </w:rPr>
              <w:t xml:space="preserve">Практические работы </w:t>
            </w:r>
          </w:p>
          <w:p w:rsidR="00C17EF4" w:rsidRDefault="00C17EF4">
            <w:pPr>
              <w:spacing w:after="0"/>
              <w:ind w:left="135"/>
            </w:pPr>
          </w:p>
        </w:tc>
        <w:tc>
          <w:tcPr>
            <w:tcW w:w="0" w:type="auto"/>
            <w:vMerge/>
            <w:tcBorders>
              <w:top w:val="nil"/>
            </w:tcBorders>
            <w:tcMar>
              <w:top w:w="50" w:type="dxa"/>
              <w:left w:w="100" w:type="dxa"/>
            </w:tcMar>
          </w:tcPr>
          <w:p w:rsidR="00C17EF4" w:rsidRDefault="00C17EF4"/>
        </w:tc>
        <w:tc>
          <w:tcPr>
            <w:tcW w:w="0" w:type="auto"/>
            <w:vMerge/>
            <w:tcBorders>
              <w:top w:val="nil"/>
            </w:tcBorders>
            <w:tcMar>
              <w:top w:w="50" w:type="dxa"/>
              <w:left w:w="100" w:type="dxa"/>
            </w:tcMar>
          </w:tcPr>
          <w:p w:rsidR="00C17EF4" w:rsidRDefault="00C17EF4"/>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Введение. Всеобщая история. 1945–2022 гг.</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01.09.2025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w:t>
              </w:r>
              <w:r>
                <w:rPr>
                  <w:rFonts w:ascii="Times New Roman" w:hAnsi="Times New Roman"/>
                  <w:color w:val="0000FF"/>
                  <w:u w:val="single"/>
                </w:rPr>
                <w:t>dbea</w:t>
              </w:r>
              <w:r w:rsidRPr="006A54E0">
                <w:rPr>
                  <w:rFonts w:ascii="Times New Roman" w:hAnsi="Times New Roman"/>
                  <w:color w:val="0000FF"/>
                  <w:u w:val="single"/>
                  <w:lang w:val="ru-RU"/>
                </w:rPr>
                <w:t>90</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2</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От мира к холодной войне</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02.09.2025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a</w:t>
              </w:r>
              <w:r w:rsidRPr="006A54E0">
                <w:rPr>
                  <w:rFonts w:ascii="Times New Roman" w:hAnsi="Times New Roman"/>
                  <w:color w:val="0000FF"/>
                  <w:u w:val="single"/>
                  <w:lang w:val="ru-RU"/>
                </w:rPr>
                <w:t>58</w:t>
              </w:r>
              <w:r>
                <w:rPr>
                  <w:rFonts w:ascii="Times New Roman" w:hAnsi="Times New Roman"/>
                  <w:color w:val="0000FF"/>
                  <w:u w:val="single"/>
                </w:rPr>
                <w:t>c</w:t>
              </w:r>
              <w:r w:rsidRPr="006A54E0">
                <w:rPr>
                  <w:rFonts w:ascii="Times New Roman" w:hAnsi="Times New Roman"/>
                  <w:color w:val="0000FF"/>
                  <w:u w:val="single"/>
                  <w:lang w:val="ru-RU"/>
                </w:rPr>
                <w:t>8763</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3</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Социально-экономическое развитие Соединенных Штатов Америки во 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04.09.2025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03</w:t>
              </w:r>
              <w:r>
                <w:rPr>
                  <w:rFonts w:ascii="Times New Roman" w:hAnsi="Times New Roman"/>
                  <w:color w:val="0000FF"/>
                  <w:u w:val="single"/>
                </w:rPr>
                <w:t>e</w:t>
              </w:r>
              <w:r w:rsidRPr="006A54E0">
                <w:rPr>
                  <w:rFonts w:ascii="Times New Roman" w:hAnsi="Times New Roman"/>
                  <w:color w:val="0000FF"/>
                  <w:u w:val="single"/>
                  <w:lang w:val="ru-RU"/>
                </w:rPr>
                <w:t>0981</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4</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Политическое развитие Соединенных Штатов Америки во 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05.09.2025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/29</w:t>
              </w:r>
              <w:r>
                <w:rPr>
                  <w:rFonts w:ascii="Times New Roman" w:hAnsi="Times New Roman"/>
                  <w:color w:val="0000FF"/>
                  <w:u w:val="single"/>
                </w:rPr>
                <w:t>d</w:t>
              </w:r>
              <w:r w:rsidRPr="006A54E0">
                <w:rPr>
                  <w:rFonts w:ascii="Times New Roman" w:hAnsi="Times New Roman"/>
                  <w:color w:val="0000FF"/>
                  <w:u w:val="single"/>
                  <w:lang w:val="ru-RU"/>
                </w:rPr>
                <w:t>16738</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5</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Внешняя политика США во 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08.09.2025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/0363</w:t>
              </w:r>
              <w:r>
                <w:rPr>
                  <w:rFonts w:ascii="Times New Roman" w:hAnsi="Times New Roman"/>
                  <w:color w:val="0000FF"/>
                  <w:u w:val="single"/>
                </w:rPr>
                <w:t>cae</w:t>
              </w:r>
              <w:r w:rsidRPr="006A54E0">
                <w:rPr>
                  <w:rFonts w:ascii="Times New Roman" w:hAnsi="Times New Roman"/>
                  <w:color w:val="0000FF"/>
                  <w:u w:val="single"/>
                  <w:lang w:val="ru-RU"/>
                </w:rPr>
                <w:t>5</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6</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Экономическая и политическая ситуация в странах Западной Европы в первые послевоенные годы</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09.09.2025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w:t>
              </w:r>
              <w:r w:rsidRPr="006A54E0">
                <w:rPr>
                  <w:rFonts w:ascii="Times New Roman" w:hAnsi="Times New Roman"/>
                  <w:color w:val="0000FF"/>
                  <w:u w:val="single"/>
                  <w:lang w:val="ru-RU"/>
                </w:rPr>
                <w:t>1661243</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7</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Политические системы и лидеры европейских стран во 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11.09.2025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w:t>
              </w:r>
              <w:r>
                <w:rPr>
                  <w:rFonts w:ascii="Times New Roman" w:hAnsi="Times New Roman"/>
                  <w:color w:val="0000FF"/>
                  <w:u w:val="single"/>
                </w:rPr>
                <w:t>d</w:t>
              </w:r>
              <w:r w:rsidRPr="006A54E0">
                <w:rPr>
                  <w:rFonts w:ascii="Times New Roman" w:hAnsi="Times New Roman"/>
                  <w:color w:val="0000FF"/>
                  <w:u w:val="single"/>
                  <w:lang w:val="ru-RU"/>
                </w:rPr>
                <w:t>6</w:t>
              </w:r>
              <w:r>
                <w:rPr>
                  <w:rFonts w:ascii="Times New Roman" w:hAnsi="Times New Roman"/>
                  <w:color w:val="0000FF"/>
                  <w:u w:val="single"/>
                </w:rPr>
                <w:t>b</w:t>
              </w:r>
              <w:r w:rsidRPr="006A54E0">
                <w:rPr>
                  <w:rFonts w:ascii="Times New Roman" w:hAnsi="Times New Roman"/>
                  <w:color w:val="0000FF"/>
                  <w:u w:val="single"/>
                  <w:lang w:val="ru-RU"/>
                </w:rPr>
                <w:t>39</w:t>
              </w:r>
              <w:r>
                <w:rPr>
                  <w:rFonts w:ascii="Times New Roman" w:hAnsi="Times New Roman"/>
                  <w:color w:val="0000FF"/>
                  <w:u w:val="single"/>
                </w:rPr>
                <w:t>c</w:t>
              </w:r>
              <w:r w:rsidRPr="006A54E0">
                <w:rPr>
                  <w:rFonts w:ascii="Times New Roman" w:hAnsi="Times New Roman"/>
                  <w:color w:val="0000FF"/>
                  <w:u w:val="single"/>
                  <w:lang w:val="ru-RU"/>
                </w:rPr>
                <w:t>8</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8</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Европейский союз</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12.09.2025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w:t>
              </w:r>
              <w:r w:rsidRPr="006A54E0">
                <w:rPr>
                  <w:rFonts w:ascii="Times New Roman" w:hAnsi="Times New Roman"/>
                  <w:color w:val="0000FF"/>
                  <w:u w:val="single"/>
                  <w:lang w:val="ru-RU"/>
                </w:rPr>
                <w:t>211</w:t>
              </w:r>
              <w:r>
                <w:rPr>
                  <w:rFonts w:ascii="Times New Roman" w:hAnsi="Times New Roman"/>
                  <w:color w:val="0000FF"/>
                  <w:u w:val="single"/>
                </w:rPr>
                <w:t>c</w:t>
              </w:r>
              <w:r w:rsidRPr="006A54E0">
                <w:rPr>
                  <w:rFonts w:ascii="Times New Roman" w:hAnsi="Times New Roman"/>
                  <w:color w:val="0000FF"/>
                  <w:u w:val="single"/>
                  <w:lang w:val="ru-RU"/>
                </w:rPr>
                <w:t>392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lastRenderedPageBreak/>
              <w:t>9</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Политическое развитие стран Центральной и Восточной Европы во 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 Образование новых государств на постсоветском пространстве</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15.09.2025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w:t>
              </w:r>
              <w:r>
                <w:rPr>
                  <w:rFonts w:ascii="Times New Roman" w:hAnsi="Times New Roman"/>
                  <w:color w:val="0000FF"/>
                  <w:u w:val="single"/>
                </w:rPr>
                <w:t>dae</w:t>
              </w:r>
              <w:r w:rsidRPr="006A54E0">
                <w:rPr>
                  <w:rFonts w:ascii="Times New Roman" w:hAnsi="Times New Roman"/>
                  <w:color w:val="0000FF"/>
                  <w:u w:val="single"/>
                  <w:lang w:val="ru-RU"/>
                </w:rPr>
                <w:t>835</w:t>
              </w:r>
              <w:r>
                <w:rPr>
                  <w:rFonts w:ascii="Times New Roman" w:hAnsi="Times New Roman"/>
                  <w:color w:val="0000FF"/>
                  <w:u w:val="single"/>
                </w:rPr>
                <w:t>b</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10</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Образование новых государств на постсоветском пространстве</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16.09.2025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fabc</w:t>
              </w:r>
              <w:r w:rsidRPr="006A54E0">
                <w:rPr>
                  <w:rFonts w:ascii="Times New Roman" w:hAnsi="Times New Roman"/>
                  <w:color w:val="0000FF"/>
                  <w:u w:val="single"/>
                  <w:lang w:val="ru-RU"/>
                </w:rPr>
                <w:t>020</w:t>
              </w:r>
              <w:r>
                <w:rPr>
                  <w:rFonts w:ascii="Times New Roman" w:hAnsi="Times New Roman"/>
                  <w:color w:val="0000FF"/>
                  <w:u w:val="single"/>
                </w:rPr>
                <w:t>b</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11</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Развитие восточноевропейских государств в </w:t>
            </w:r>
            <w:r>
              <w:rPr>
                <w:rFonts w:ascii="Times New Roman" w:hAnsi="Times New Roman"/>
                <w:color w:val="000000"/>
                <w:sz w:val="24"/>
              </w:rPr>
              <w:t>XXI</w:t>
            </w:r>
            <w:r w:rsidRPr="006A54E0">
              <w:rPr>
                <w:rFonts w:ascii="Times New Roman" w:hAnsi="Times New Roman"/>
                <w:color w:val="000000"/>
                <w:sz w:val="24"/>
                <w:lang w:val="ru-RU"/>
              </w:rPr>
              <w:t xml:space="preserve"> в.: экономика, политика, внешнеполитическая ориентация, участие в интеграционных процессах</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18.09.2025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/82652231</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12</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Страны Восточной Азии во 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19.09.2025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w:t>
              </w:r>
              <w:r>
                <w:rPr>
                  <w:rFonts w:ascii="Times New Roman" w:hAnsi="Times New Roman"/>
                  <w:color w:val="0000FF"/>
                  <w:u w:val="single"/>
                </w:rPr>
                <w:t>c</w:t>
              </w:r>
              <w:r w:rsidRPr="006A54E0">
                <w:rPr>
                  <w:rFonts w:ascii="Times New Roman" w:hAnsi="Times New Roman"/>
                  <w:color w:val="0000FF"/>
                  <w:u w:val="single"/>
                  <w:lang w:val="ru-RU"/>
                </w:rPr>
                <w:t>9</w:t>
              </w:r>
              <w:r>
                <w:rPr>
                  <w:rFonts w:ascii="Times New Roman" w:hAnsi="Times New Roman"/>
                  <w:color w:val="0000FF"/>
                  <w:u w:val="single"/>
                </w:rPr>
                <w:t>e</w:t>
              </w:r>
              <w:r w:rsidRPr="006A54E0">
                <w:rPr>
                  <w:rFonts w:ascii="Times New Roman" w:hAnsi="Times New Roman"/>
                  <w:color w:val="0000FF"/>
                  <w:u w:val="single"/>
                  <w:lang w:val="ru-RU"/>
                </w:rPr>
                <w:t>9057</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13</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Страны Юго-Восточной и Южной Азии во 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22.09.2025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/333</w:t>
              </w:r>
              <w:r>
                <w:rPr>
                  <w:rFonts w:ascii="Times New Roman" w:hAnsi="Times New Roman"/>
                  <w:color w:val="0000FF"/>
                  <w:u w:val="single"/>
                </w:rPr>
                <w:t>cdc</w:t>
              </w:r>
              <w:r w:rsidRPr="006A54E0">
                <w:rPr>
                  <w:rFonts w:ascii="Times New Roman" w:hAnsi="Times New Roman"/>
                  <w:color w:val="0000FF"/>
                  <w:u w:val="single"/>
                  <w:lang w:val="ru-RU"/>
                </w:rPr>
                <w:t>12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14</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Страны Ближнего Востока и Северной Африки во 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23.09.2025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d</w:t>
              </w:r>
              <w:r w:rsidRPr="006A54E0">
                <w:rPr>
                  <w:rFonts w:ascii="Times New Roman" w:hAnsi="Times New Roman"/>
                  <w:color w:val="0000FF"/>
                  <w:u w:val="single"/>
                  <w:lang w:val="ru-RU"/>
                </w:rPr>
                <w:t>2</w:t>
              </w:r>
              <w:r>
                <w:rPr>
                  <w:rFonts w:ascii="Times New Roman" w:hAnsi="Times New Roman"/>
                  <w:color w:val="0000FF"/>
                  <w:u w:val="single"/>
                </w:rPr>
                <w:t>d</w:t>
              </w:r>
              <w:r w:rsidRPr="006A54E0">
                <w:rPr>
                  <w:rFonts w:ascii="Times New Roman" w:hAnsi="Times New Roman"/>
                  <w:color w:val="0000FF"/>
                  <w:u w:val="single"/>
                  <w:lang w:val="ru-RU"/>
                </w:rPr>
                <w:t>761</w:t>
              </w:r>
              <w:r>
                <w:rPr>
                  <w:rFonts w:ascii="Times New Roman" w:hAnsi="Times New Roman"/>
                  <w:color w:val="0000FF"/>
                  <w:u w:val="single"/>
                </w:rPr>
                <w:t>b</w:t>
              </w:r>
              <w:r w:rsidRPr="006A54E0">
                <w:rPr>
                  <w:rFonts w:ascii="Times New Roman" w:hAnsi="Times New Roman"/>
                  <w:color w:val="0000FF"/>
                  <w:u w:val="single"/>
                  <w:lang w:val="ru-RU"/>
                </w:rPr>
                <w:t>5</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15</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Страны Ближнего Востока и Северной Африки в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25.09.2025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/11</w:t>
              </w:r>
              <w:r>
                <w:rPr>
                  <w:rFonts w:ascii="Times New Roman" w:hAnsi="Times New Roman"/>
                  <w:color w:val="0000FF"/>
                  <w:u w:val="single"/>
                </w:rPr>
                <w:t>e</w:t>
              </w:r>
              <w:r w:rsidRPr="006A54E0">
                <w:rPr>
                  <w:rFonts w:ascii="Times New Roman" w:hAnsi="Times New Roman"/>
                  <w:color w:val="0000FF"/>
                  <w:u w:val="single"/>
                  <w:lang w:val="ru-RU"/>
                </w:rPr>
                <w:t>19</w:t>
              </w:r>
              <w:r>
                <w:rPr>
                  <w:rFonts w:ascii="Times New Roman" w:hAnsi="Times New Roman"/>
                  <w:color w:val="0000FF"/>
                  <w:u w:val="single"/>
                </w:rPr>
                <w:t>f</w:t>
              </w:r>
              <w:r w:rsidRPr="006A54E0">
                <w:rPr>
                  <w:rFonts w:ascii="Times New Roman" w:hAnsi="Times New Roman"/>
                  <w:color w:val="0000FF"/>
                  <w:u w:val="single"/>
                  <w:lang w:val="ru-RU"/>
                </w:rPr>
                <w:t>57</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16</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Страны Тропической и Южной Африки во 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26.09.2025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w:t>
              </w:r>
              <w:r w:rsidRPr="006A54E0">
                <w:rPr>
                  <w:rFonts w:ascii="Times New Roman" w:hAnsi="Times New Roman"/>
                  <w:color w:val="0000FF"/>
                  <w:u w:val="single"/>
                  <w:lang w:val="ru-RU"/>
                </w:rPr>
                <w:t>2</w:t>
              </w:r>
              <w:r>
                <w:rPr>
                  <w:rFonts w:ascii="Times New Roman" w:hAnsi="Times New Roman"/>
                  <w:color w:val="0000FF"/>
                  <w:u w:val="single"/>
                </w:rPr>
                <w:t>a</w:t>
              </w:r>
              <w:r w:rsidRPr="006A54E0">
                <w:rPr>
                  <w:rFonts w:ascii="Times New Roman" w:hAnsi="Times New Roman"/>
                  <w:color w:val="0000FF"/>
                  <w:u w:val="single"/>
                  <w:lang w:val="ru-RU"/>
                </w:rPr>
                <w:t>84</w:t>
              </w:r>
              <w:r>
                <w:rPr>
                  <w:rFonts w:ascii="Times New Roman" w:hAnsi="Times New Roman"/>
                  <w:color w:val="0000FF"/>
                  <w:u w:val="single"/>
                </w:rPr>
                <w:t>d</w:t>
              </w:r>
              <w:r w:rsidRPr="006A54E0">
                <w:rPr>
                  <w:rFonts w:ascii="Times New Roman" w:hAnsi="Times New Roman"/>
                  <w:color w:val="0000FF"/>
                  <w:u w:val="single"/>
                  <w:lang w:val="ru-RU"/>
                </w:rPr>
                <w:t>7</w:t>
              </w:r>
              <w:r>
                <w:rPr>
                  <w:rFonts w:ascii="Times New Roman" w:hAnsi="Times New Roman"/>
                  <w:color w:val="0000FF"/>
                  <w:u w:val="single"/>
                </w:rPr>
                <w:t>a</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17</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Страны Латинской Америки во </w:t>
            </w:r>
            <w:r w:rsidRPr="006A54E0">
              <w:rPr>
                <w:rFonts w:ascii="Times New Roman" w:hAnsi="Times New Roman"/>
                <w:color w:val="000000"/>
                <w:sz w:val="24"/>
                <w:lang w:val="ru-RU"/>
              </w:rPr>
              <w:lastRenderedPageBreak/>
              <w:t xml:space="preserve">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29.09.2025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a</w:t>
              </w:r>
              <w:r w:rsidRPr="006A54E0">
                <w:rPr>
                  <w:rFonts w:ascii="Times New Roman" w:hAnsi="Times New Roman"/>
                  <w:color w:val="0000FF"/>
                  <w:u w:val="single"/>
                  <w:lang w:val="ru-RU"/>
                </w:rPr>
                <w:t>234</w:t>
              </w:r>
              <w:r>
                <w:rPr>
                  <w:rFonts w:ascii="Times New Roman" w:hAnsi="Times New Roman"/>
                  <w:color w:val="0000FF"/>
                  <w:u w:val="single"/>
                </w:rPr>
                <w:t>e</w:t>
              </w:r>
              <w:r w:rsidRPr="006A54E0">
                <w:rPr>
                  <w:rFonts w:ascii="Times New Roman" w:hAnsi="Times New Roman"/>
                  <w:color w:val="0000FF"/>
                  <w:u w:val="single"/>
                  <w:lang w:val="ru-RU"/>
                </w:rPr>
                <w:t>657</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lastRenderedPageBreak/>
              <w:t>18</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Страны Латинской Америки в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30.09.2025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w:t>
              </w:r>
              <w:r w:rsidRPr="006A54E0">
                <w:rPr>
                  <w:rFonts w:ascii="Times New Roman" w:hAnsi="Times New Roman"/>
                  <w:color w:val="0000FF"/>
                  <w:u w:val="single"/>
                  <w:lang w:val="ru-RU"/>
                </w:rPr>
                <w:t>9</w:t>
              </w:r>
              <w:r>
                <w:rPr>
                  <w:rFonts w:ascii="Times New Roman" w:hAnsi="Times New Roman"/>
                  <w:color w:val="0000FF"/>
                  <w:u w:val="single"/>
                </w:rPr>
                <w:t>c</w:t>
              </w:r>
              <w:r w:rsidRPr="006A54E0">
                <w:rPr>
                  <w:rFonts w:ascii="Times New Roman" w:hAnsi="Times New Roman"/>
                  <w:color w:val="0000FF"/>
                  <w:u w:val="single"/>
                  <w:lang w:val="ru-RU"/>
                </w:rPr>
                <w:t>08</w:t>
              </w:r>
              <w:r>
                <w:rPr>
                  <w:rFonts w:ascii="Times New Roman" w:hAnsi="Times New Roman"/>
                  <w:color w:val="0000FF"/>
                  <w:u w:val="single"/>
                </w:rPr>
                <w:t>ee</w:t>
              </w:r>
              <w:r w:rsidRPr="006A54E0">
                <w:rPr>
                  <w:rFonts w:ascii="Times New Roman" w:hAnsi="Times New Roman"/>
                  <w:color w:val="0000FF"/>
                  <w:u w:val="single"/>
                  <w:lang w:val="ru-RU"/>
                </w:rPr>
                <w:t>4</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19</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Международные кризисы и региональные конфликты во 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02.10.2025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w:t>
              </w:r>
              <w:r>
                <w:rPr>
                  <w:rFonts w:ascii="Times New Roman" w:hAnsi="Times New Roman"/>
                  <w:color w:val="0000FF"/>
                  <w:u w:val="single"/>
                </w:rPr>
                <w:t>eb</w:t>
              </w:r>
              <w:r w:rsidRPr="006A54E0">
                <w:rPr>
                  <w:rFonts w:ascii="Times New Roman" w:hAnsi="Times New Roman"/>
                  <w:color w:val="0000FF"/>
                  <w:u w:val="single"/>
                  <w:lang w:val="ru-RU"/>
                </w:rPr>
                <w:t>03</w:t>
              </w:r>
              <w:r>
                <w:rPr>
                  <w:rFonts w:ascii="Times New Roman" w:hAnsi="Times New Roman"/>
                  <w:color w:val="0000FF"/>
                  <w:u w:val="single"/>
                </w:rPr>
                <w:t>b</w:t>
              </w:r>
              <w:r w:rsidRPr="006A54E0">
                <w:rPr>
                  <w:rFonts w:ascii="Times New Roman" w:hAnsi="Times New Roman"/>
                  <w:color w:val="0000FF"/>
                  <w:u w:val="single"/>
                  <w:lang w:val="ru-RU"/>
                </w:rPr>
                <w:t>7</w:t>
              </w:r>
              <w:r>
                <w:rPr>
                  <w:rFonts w:ascii="Times New Roman" w:hAnsi="Times New Roman"/>
                  <w:color w:val="0000FF"/>
                  <w:u w:val="single"/>
                </w:rPr>
                <w:t>e</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20</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Международные отношения в конце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03.10.2025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/99</w:t>
              </w:r>
              <w:r>
                <w:rPr>
                  <w:rFonts w:ascii="Times New Roman" w:hAnsi="Times New Roman"/>
                  <w:color w:val="0000FF"/>
                  <w:u w:val="single"/>
                </w:rPr>
                <w:t>e</w:t>
              </w:r>
              <w:r w:rsidRPr="006A54E0">
                <w:rPr>
                  <w:rFonts w:ascii="Times New Roman" w:hAnsi="Times New Roman"/>
                  <w:color w:val="0000FF"/>
                  <w:u w:val="single"/>
                  <w:lang w:val="ru-RU"/>
                </w:rPr>
                <w:t>3</w:t>
              </w:r>
              <w:r>
                <w:rPr>
                  <w:rFonts w:ascii="Times New Roman" w:hAnsi="Times New Roman"/>
                  <w:color w:val="0000FF"/>
                  <w:u w:val="single"/>
                </w:rPr>
                <w:t>bb</w:t>
              </w:r>
              <w:r w:rsidRPr="006A54E0">
                <w:rPr>
                  <w:rFonts w:ascii="Times New Roman" w:hAnsi="Times New Roman"/>
                  <w:color w:val="0000FF"/>
                  <w:u w:val="single"/>
                  <w:lang w:val="ru-RU"/>
                </w:rPr>
                <w:t>79</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21</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Развитие науки во второй половине </w:t>
            </w:r>
            <w:r>
              <w:rPr>
                <w:rFonts w:ascii="Times New Roman" w:hAnsi="Times New Roman"/>
                <w:color w:val="000000"/>
                <w:sz w:val="24"/>
              </w:rPr>
              <w:t>XX</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06.10.2025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/222</w:t>
              </w:r>
              <w:r>
                <w:rPr>
                  <w:rFonts w:ascii="Times New Roman" w:hAnsi="Times New Roman"/>
                  <w:color w:val="0000FF"/>
                  <w:u w:val="single"/>
                </w:rPr>
                <w:t>f</w:t>
              </w:r>
              <w:r w:rsidRPr="006A54E0">
                <w:rPr>
                  <w:rFonts w:ascii="Times New Roman" w:hAnsi="Times New Roman"/>
                  <w:color w:val="0000FF"/>
                  <w:u w:val="single"/>
                  <w:lang w:val="ru-RU"/>
                </w:rPr>
                <w:t>4535</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22</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Художественная культура и быт второй половины </w:t>
            </w:r>
            <w:r>
              <w:rPr>
                <w:rFonts w:ascii="Times New Roman" w:hAnsi="Times New Roman"/>
                <w:color w:val="000000"/>
                <w:sz w:val="24"/>
              </w:rPr>
              <w:t>XX</w:t>
            </w:r>
            <w:r w:rsidRPr="006A54E0">
              <w:rPr>
                <w:rFonts w:ascii="Times New Roman" w:hAnsi="Times New Roman"/>
                <w:color w:val="000000"/>
                <w:sz w:val="24"/>
                <w:lang w:val="ru-RU"/>
              </w:rPr>
              <w:t xml:space="preserve"> – начала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07.10.2025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/6341</w:t>
              </w:r>
              <w:r>
                <w:rPr>
                  <w:rFonts w:ascii="Times New Roman" w:hAnsi="Times New Roman"/>
                  <w:color w:val="0000FF"/>
                  <w:u w:val="single"/>
                </w:rPr>
                <w:t>cb</w:t>
              </w:r>
              <w:r w:rsidRPr="006A54E0">
                <w:rPr>
                  <w:rFonts w:ascii="Times New Roman" w:hAnsi="Times New Roman"/>
                  <w:color w:val="0000FF"/>
                  <w:u w:val="single"/>
                  <w:lang w:val="ru-RU"/>
                </w:rPr>
                <w:t>76</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23</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Глобализация, интеграция и проблемы национальных интересов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09.10.2025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w:t>
              </w:r>
              <w:r>
                <w:rPr>
                  <w:rFonts w:ascii="Times New Roman" w:hAnsi="Times New Roman"/>
                  <w:color w:val="0000FF"/>
                  <w:u w:val="single"/>
                </w:rPr>
                <w:t>c</w:t>
              </w:r>
              <w:r w:rsidRPr="006A54E0">
                <w:rPr>
                  <w:rFonts w:ascii="Times New Roman" w:hAnsi="Times New Roman"/>
                  <w:color w:val="0000FF"/>
                  <w:u w:val="single"/>
                  <w:lang w:val="ru-RU"/>
                </w:rPr>
                <w:t>461</w:t>
              </w:r>
              <w:r>
                <w:rPr>
                  <w:rFonts w:ascii="Times New Roman" w:hAnsi="Times New Roman"/>
                  <w:color w:val="0000FF"/>
                  <w:u w:val="single"/>
                </w:rPr>
                <w:t>b</w:t>
              </w:r>
              <w:r w:rsidRPr="006A54E0">
                <w:rPr>
                  <w:rFonts w:ascii="Times New Roman" w:hAnsi="Times New Roman"/>
                  <w:color w:val="0000FF"/>
                  <w:u w:val="single"/>
                  <w:lang w:val="ru-RU"/>
                </w:rPr>
                <w:t>35</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24</w:t>
            </w:r>
          </w:p>
        </w:tc>
        <w:tc>
          <w:tcPr>
            <w:tcW w:w="4044" w:type="dxa"/>
            <w:tcMar>
              <w:top w:w="50" w:type="dxa"/>
              <w:left w:w="100" w:type="dxa"/>
            </w:tcMar>
            <w:vAlign w:val="center"/>
          </w:tcPr>
          <w:p w:rsidR="00C17EF4" w:rsidRDefault="00693CAF">
            <w:pPr>
              <w:spacing w:after="0"/>
              <w:ind w:left="135"/>
            </w:pPr>
            <w:r w:rsidRPr="006A54E0">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1945–2022 гг. "</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10.10.2025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/13</w:t>
              </w:r>
              <w:r>
                <w:rPr>
                  <w:rFonts w:ascii="Times New Roman" w:hAnsi="Times New Roman"/>
                  <w:color w:val="0000FF"/>
                  <w:u w:val="single"/>
                </w:rPr>
                <w:t>e</w:t>
              </w:r>
              <w:r w:rsidRPr="006A54E0">
                <w:rPr>
                  <w:rFonts w:ascii="Times New Roman" w:hAnsi="Times New Roman"/>
                  <w:color w:val="0000FF"/>
                  <w:u w:val="single"/>
                  <w:lang w:val="ru-RU"/>
                </w:rPr>
                <w:t>19</w:t>
              </w:r>
              <w:r>
                <w:rPr>
                  <w:rFonts w:ascii="Times New Roman" w:hAnsi="Times New Roman"/>
                  <w:color w:val="0000FF"/>
                  <w:u w:val="single"/>
                </w:rPr>
                <w:t>bf</w:t>
              </w:r>
              <w:r w:rsidRPr="006A54E0">
                <w:rPr>
                  <w:rFonts w:ascii="Times New Roman" w:hAnsi="Times New Roman"/>
                  <w:color w:val="0000FF"/>
                  <w:u w:val="single"/>
                  <w:lang w:val="ru-RU"/>
                </w:rPr>
                <w:t>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25</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Введение. История России. 1945–2022 гг.</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13.10.2025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w:t>
              </w:r>
              <w:r>
                <w:rPr>
                  <w:rFonts w:ascii="Times New Roman" w:hAnsi="Times New Roman"/>
                  <w:color w:val="0000FF"/>
                  <w:u w:val="single"/>
                </w:rPr>
                <w:t>fc</w:t>
              </w:r>
              <w:r w:rsidRPr="006A54E0">
                <w:rPr>
                  <w:rFonts w:ascii="Times New Roman" w:hAnsi="Times New Roman"/>
                  <w:color w:val="0000FF"/>
                  <w:u w:val="single"/>
                  <w:lang w:val="ru-RU"/>
                </w:rPr>
                <w:t>939</w:t>
              </w:r>
              <w:r>
                <w:rPr>
                  <w:rFonts w:ascii="Times New Roman" w:hAnsi="Times New Roman"/>
                  <w:color w:val="0000FF"/>
                  <w:u w:val="single"/>
                </w:rPr>
                <w:t>dd</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26</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Влияние последствий войны на советскую систему и общество</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14.10.2025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w:t>
              </w:r>
              <w:r>
                <w:rPr>
                  <w:rFonts w:ascii="Times New Roman" w:hAnsi="Times New Roman"/>
                  <w:color w:val="0000FF"/>
                  <w:u w:val="single"/>
                </w:rPr>
                <w:t>f</w:t>
              </w:r>
              <w:r w:rsidRPr="006A54E0">
                <w:rPr>
                  <w:rFonts w:ascii="Times New Roman" w:hAnsi="Times New Roman"/>
                  <w:color w:val="0000FF"/>
                  <w:u w:val="single"/>
                  <w:lang w:val="ru-RU"/>
                </w:rPr>
                <w:t>77</w:t>
              </w:r>
              <w:r>
                <w:rPr>
                  <w:rFonts w:ascii="Times New Roman" w:hAnsi="Times New Roman"/>
                  <w:color w:val="0000FF"/>
                  <w:u w:val="single"/>
                </w:rPr>
                <w:t>dc</w:t>
              </w:r>
              <w:r w:rsidRPr="006A54E0">
                <w:rPr>
                  <w:rFonts w:ascii="Times New Roman" w:hAnsi="Times New Roman"/>
                  <w:color w:val="0000FF"/>
                  <w:u w:val="single"/>
                  <w:lang w:val="ru-RU"/>
                </w:rPr>
                <w:t>40</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27</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Восстановление экономики страны</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16.10.2025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/65</w:t>
              </w:r>
              <w:r>
                <w:rPr>
                  <w:rFonts w:ascii="Times New Roman" w:hAnsi="Times New Roman"/>
                  <w:color w:val="0000FF"/>
                  <w:u w:val="single"/>
                </w:rPr>
                <w:t>d</w:t>
              </w:r>
              <w:r w:rsidRPr="006A54E0">
                <w:rPr>
                  <w:rFonts w:ascii="Times New Roman" w:hAnsi="Times New Roman"/>
                  <w:color w:val="0000FF"/>
                  <w:u w:val="single"/>
                  <w:lang w:val="ru-RU"/>
                </w:rPr>
                <w:t>9</w:t>
              </w:r>
              <w:r>
                <w:rPr>
                  <w:rFonts w:ascii="Times New Roman" w:hAnsi="Times New Roman"/>
                  <w:color w:val="0000FF"/>
                  <w:u w:val="single"/>
                </w:rPr>
                <w:t>a</w:t>
              </w:r>
              <w:r w:rsidRPr="006A54E0">
                <w:rPr>
                  <w:rFonts w:ascii="Times New Roman" w:hAnsi="Times New Roman"/>
                  <w:color w:val="0000FF"/>
                  <w:u w:val="single"/>
                  <w:lang w:val="ru-RU"/>
                </w:rPr>
                <w:t>332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28</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Положение на послевоенном потребительском рынке</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17.10.2025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/74</w:t>
              </w:r>
              <w:r>
                <w:rPr>
                  <w:rFonts w:ascii="Times New Roman" w:hAnsi="Times New Roman"/>
                  <w:color w:val="0000FF"/>
                  <w:u w:val="single"/>
                </w:rPr>
                <w:t>ff</w:t>
              </w:r>
              <w:r w:rsidRPr="006A54E0">
                <w:rPr>
                  <w:rFonts w:ascii="Times New Roman" w:hAnsi="Times New Roman"/>
                  <w:color w:val="0000FF"/>
                  <w:u w:val="single"/>
                  <w:lang w:val="ru-RU"/>
                </w:rPr>
                <w:t>0162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29</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Ужесточение административно-командной системы</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20.10.2025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/232</w:t>
              </w:r>
              <w:r>
                <w:rPr>
                  <w:rFonts w:ascii="Times New Roman" w:hAnsi="Times New Roman"/>
                  <w:color w:val="0000FF"/>
                  <w:u w:val="single"/>
                </w:rPr>
                <w:t>c</w:t>
              </w:r>
              <w:r w:rsidRPr="006A54E0">
                <w:rPr>
                  <w:rFonts w:ascii="Times New Roman" w:hAnsi="Times New Roman"/>
                  <w:color w:val="0000FF"/>
                  <w:u w:val="single"/>
                  <w:lang w:val="ru-RU"/>
                </w:rPr>
                <w:t>07</w:t>
              </w:r>
              <w:r>
                <w:rPr>
                  <w:rFonts w:ascii="Times New Roman" w:hAnsi="Times New Roman"/>
                  <w:color w:val="0000FF"/>
                  <w:u w:val="single"/>
                </w:rPr>
                <w:t>cd</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lastRenderedPageBreak/>
              <w:t>30</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Национальная политика СССР в послевоенное время</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21.10.2025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w:t>
              </w:r>
              <w:r w:rsidRPr="006A54E0">
                <w:rPr>
                  <w:rFonts w:ascii="Times New Roman" w:hAnsi="Times New Roman"/>
                  <w:color w:val="0000FF"/>
                  <w:u w:val="single"/>
                  <w:lang w:val="ru-RU"/>
                </w:rPr>
                <w:t>452</w:t>
              </w:r>
              <w:r>
                <w:rPr>
                  <w:rFonts w:ascii="Times New Roman" w:hAnsi="Times New Roman"/>
                  <w:color w:val="0000FF"/>
                  <w:u w:val="single"/>
                </w:rPr>
                <w:t>b</w:t>
              </w:r>
              <w:r w:rsidRPr="006A54E0">
                <w:rPr>
                  <w:rFonts w:ascii="Times New Roman" w:hAnsi="Times New Roman"/>
                  <w:color w:val="0000FF"/>
                  <w:u w:val="single"/>
                  <w:lang w:val="ru-RU"/>
                </w:rPr>
                <w:t>4</w:t>
              </w:r>
              <w:r>
                <w:rPr>
                  <w:rFonts w:ascii="Times New Roman" w:hAnsi="Times New Roman"/>
                  <w:color w:val="0000FF"/>
                  <w:u w:val="single"/>
                </w:rPr>
                <w:t>ba</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31</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Международное положение СССР после окончания Второй мировой войны</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23.10.2025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/350233</w:t>
              </w:r>
              <w:r>
                <w:rPr>
                  <w:rFonts w:ascii="Times New Roman" w:hAnsi="Times New Roman"/>
                  <w:color w:val="0000FF"/>
                  <w:u w:val="single"/>
                </w:rPr>
                <w:t>cd</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32</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Наш край в 1945 – начале 1950-х гг.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24.10.2025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w:t>
              </w:r>
              <w:r w:rsidRPr="006A54E0">
                <w:rPr>
                  <w:rFonts w:ascii="Times New Roman" w:hAnsi="Times New Roman"/>
                  <w:color w:val="0000FF"/>
                  <w:u w:val="single"/>
                  <w:lang w:val="ru-RU"/>
                </w:rPr>
                <w:t>5380383</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33</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Политическое развитие СССР в середине 1950-х – первой половине 1960-х гг.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06.11.2025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/41962797</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34</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Социально-экономическое развитие СССР в середине 1950-х – первой половине 1960-х гг.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07.11.2025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bdeae</w:t>
              </w:r>
              <w:r w:rsidRPr="006A54E0">
                <w:rPr>
                  <w:rFonts w:ascii="Times New Roman" w:hAnsi="Times New Roman"/>
                  <w:color w:val="0000FF"/>
                  <w:u w:val="single"/>
                  <w:lang w:val="ru-RU"/>
                </w:rPr>
                <w:t>05</w:t>
              </w:r>
              <w:r>
                <w:rPr>
                  <w:rFonts w:ascii="Times New Roman" w:hAnsi="Times New Roman"/>
                  <w:color w:val="0000FF"/>
                  <w:u w:val="single"/>
                </w:rPr>
                <w:t>e</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35</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Культурное пространство и повседневная жизнь</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10.11.2025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49</w:t>
              </w:r>
              <w:r>
                <w:rPr>
                  <w:rFonts w:ascii="Times New Roman" w:hAnsi="Times New Roman"/>
                  <w:color w:val="0000FF"/>
                  <w:u w:val="single"/>
                </w:rPr>
                <w:t>d</w:t>
              </w:r>
              <w:r w:rsidRPr="006A54E0">
                <w:rPr>
                  <w:rFonts w:ascii="Times New Roman" w:hAnsi="Times New Roman"/>
                  <w:color w:val="0000FF"/>
                  <w:u w:val="single"/>
                  <w:lang w:val="ru-RU"/>
                </w:rPr>
                <w:t>375</w:t>
              </w:r>
              <w:r>
                <w:rPr>
                  <w:rFonts w:ascii="Times New Roman" w:hAnsi="Times New Roman"/>
                  <w:color w:val="0000FF"/>
                  <w:u w:val="single"/>
                </w:rPr>
                <w:t>f</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36</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Научно-техническая революция в СССР</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11.11.2025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6</w:t>
              </w:r>
              <w:r>
                <w:rPr>
                  <w:rFonts w:ascii="Times New Roman" w:hAnsi="Times New Roman"/>
                  <w:color w:val="0000FF"/>
                  <w:u w:val="single"/>
                </w:rPr>
                <w:t>df</w:t>
              </w:r>
              <w:r w:rsidRPr="006A54E0">
                <w:rPr>
                  <w:rFonts w:ascii="Times New Roman" w:hAnsi="Times New Roman"/>
                  <w:color w:val="0000FF"/>
                  <w:u w:val="single"/>
                  <w:lang w:val="ru-RU"/>
                </w:rPr>
                <w:t>471</w:t>
              </w:r>
              <w:r>
                <w:rPr>
                  <w:rFonts w:ascii="Times New Roman" w:hAnsi="Times New Roman"/>
                  <w:color w:val="0000FF"/>
                  <w:u w:val="single"/>
                </w:rPr>
                <w:t>b</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37</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Реформы в промышленности</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13.11.2025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w:t>
              </w:r>
              <w:r w:rsidRPr="006A54E0">
                <w:rPr>
                  <w:rFonts w:ascii="Times New Roman" w:hAnsi="Times New Roman"/>
                  <w:color w:val="0000FF"/>
                  <w:u w:val="single"/>
                  <w:lang w:val="ru-RU"/>
                </w:rPr>
                <w:t>60</w:t>
              </w:r>
              <w:r>
                <w:rPr>
                  <w:rFonts w:ascii="Times New Roman" w:hAnsi="Times New Roman"/>
                  <w:color w:val="0000FF"/>
                  <w:u w:val="single"/>
                </w:rPr>
                <w:t>a</w:t>
              </w:r>
              <w:r w:rsidRPr="006A54E0">
                <w:rPr>
                  <w:rFonts w:ascii="Times New Roman" w:hAnsi="Times New Roman"/>
                  <w:color w:val="0000FF"/>
                  <w:u w:val="single"/>
                  <w:lang w:val="ru-RU"/>
                </w:rPr>
                <w:t>45</w:t>
              </w:r>
              <w:r>
                <w:rPr>
                  <w:rFonts w:ascii="Times New Roman" w:hAnsi="Times New Roman"/>
                  <w:color w:val="0000FF"/>
                  <w:u w:val="single"/>
                </w:rPr>
                <w:t>c</w:t>
              </w:r>
              <w:r w:rsidRPr="006A54E0">
                <w:rPr>
                  <w:rFonts w:ascii="Times New Roman" w:hAnsi="Times New Roman"/>
                  <w:color w:val="0000FF"/>
                  <w:u w:val="single"/>
                  <w:lang w:val="ru-RU"/>
                </w:rPr>
                <w:t>1</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38</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Изменения в социальной и профессиональной структуре советского общества к началу 1960-х гг.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14.11.2025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a</w:t>
              </w:r>
              <w:r w:rsidRPr="006A54E0">
                <w:rPr>
                  <w:rFonts w:ascii="Times New Roman" w:hAnsi="Times New Roman"/>
                  <w:color w:val="0000FF"/>
                  <w:u w:val="single"/>
                  <w:lang w:val="ru-RU"/>
                </w:rPr>
                <w:t>8</w:t>
              </w:r>
              <w:r>
                <w:rPr>
                  <w:rFonts w:ascii="Times New Roman" w:hAnsi="Times New Roman"/>
                  <w:color w:val="0000FF"/>
                  <w:u w:val="single"/>
                </w:rPr>
                <w:t>d</w:t>
              </w:r>
              <w:r w:rsidRPr="006A54E0">
                <w:rPr>
                  <w:rFonts w:ascii="Times New Roman" w:hAnsi="Times New Roman"/>
                  <w:color w:val="0000FF"/>
                  <w:u w:val="single"/>
                  <w:lang w:val="ru-RU"/>
                </w:rPr>
                <w:t>49</w:t>
              </w:r>
              <w:r>
                <w:rPr>
                  <w:rFonts w:ascii="Times New Roman" w:hAnsi="Times New Roman"/>
                  <w:color w:val="0000FF"/>
                  <w:u w:val="single"/>
                </w:rPr>
                <w:t>a</w:t>
              </w:r>
              <w:r w:rsidRPr="006A54E0">
                <w:rPr>
                  <w:rFonts w:ascii="Times New Roman" w:hAnsi="Times New Roman"/>
                  <w:color w:val="0000FF"/>
                  <w:u w:val="single"/>
                  <w:lang w:val="ru-RU"/>
                </w:rPr>
                <w:t>7</w:t>
              </w:r>
              <w:r>
                <w:rPr>
                  <w:rFonts w:ascii="Times New Roman" w:hAnsi="Times New Roman"/>
                  <w:color w:val="0000FF"/>
                  <w:u w:val="single"/>
                </w:rPr>
                <w:t>f</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39</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Социальные программы</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17.11.2025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b</w:t>
              </w:r>
              <w:r w:rsidRPr="006A54E0">
                <w:rPr>
                  <w:rFonts w:ascii="Times New Roman" w:hAnsi="Times New Roman"/>
                  <w:color w:val="0000FF"/>
                  <w:u w:val="single"/>
                  <w:lang w:val="ru-RU"/>
                </w:rPr>
                <w:t>207</w:t>
              </w:r>
              <w:r>
                <w:rPr>
                  <w:rFonts w:ascii="Times New Roman" w:hAnsi="Times New Roman"/>
                  <w:color w:val="0000FF"/>
                  <w:u w:val="single"/>
                </w:rPr>
                <w:t>efb</w:t>
              </w:r>
              <w:r w:rsidRPr="006A54E0">
                <w:rPr>
                  <w:rFonts w:ascii="Times New Roman" w:hAnsi="Times New Roman"/>
                  <w:color w:val="0000FF"/>
                  <w:u w:val="single"/>
                  <w:lang w:val="ru-RU"/>
                </w:rPr>
                <w:t>3</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40</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Внешняя политика СССР в середине 1950-х – первой половине 1960-х гг.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18.11.2025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/818852</w:t>
              </w:r>
              <w:r>
                <w:rPr>
                  <w:rFonts w:ascii="Times New Roman" w:hAnsi="Times New Roman"/>
                  <w:color w:val="0000FF"/>
                  <w:u w:val="single"/>
                </w:rPr>
                <w:t>ed</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lastRenderedPageBreak/>
              <w:t>41</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Конец оттепели. Оценка Хрущева и его реформ современниками и историками</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20.11.2025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w:t>
              </w:r>
              <w:r>
                <w:rPr>
                  <w:rFonts w:ascii="Times New Roman" w:hAnsi="Times New Roman"/>
                  <w:color w:val="0000FF"/>
                  <w:u w:val="single"/>
                </w:rPr>
                <w:t>b</w:t>
              </w:r>
              <w:r w:rsidRPr="006A54E0">
                <w:rPr>
                  <w:rFonts w:ascii="Times New Roman" w:hAnsi="Times New Roman"/>
                  <w:color w:val="0000FF"/>
                  <w:u w:val="single"/>
                  <w:lang w:val="ru-RU"/>
                </w:rPr>
                <w:t>4</w:t>
              </w:r>
              <w:r>
                <w:rPr>
                  <w:rFonts w:ascii="Times New Roman" w:hAnsi="Times New Roman"/>
                  <w:color w:val="0000FF"/>
                  <w:u w:val="single"/>
                </w:rPr>
                <w:t>bcacc</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42</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Наш край в 1953–1964 гг.</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21.11.2025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d</w:t>
              </w:r>
              <w:r w:rsidRPr="006A54E0">
                <w:rPr>
                  <w:rFonts w:ascii="Times New Roman" w:hAnsi="Times New Roman"/>
                  <w:color w:val="0000FF"/>
                  <w:u w:val="single"/>
                  <w:lang w:val="ru-RU"/>
                </w:rPr>
                <w:t>2</w:t>
              </w:r>
              <w:r>
                <w:rPr>
                  <w:rFonts w:ascii="Times New Roman" w:hAnsi="Times New Roman"/>
                  <w:color w:val="0000FF"/>
                  <w:u w:val="single"/>
                </w:rPr>
                <w:t>dbf</w:t>
              </w:r>
              <w:r w:rsidRPr="006A54E0">
                <w:rPr>
                  <w:rFonts w:ascii="Times New Roman" w:hAnsi="Times New Roman"/>
                  <w:color w:val="0000FF"/>
                  <w:u w:val="single"/>
                  <w:lang w:val="ru-RU"/>
                </w:rPr>
                <w:t>39</w:t>
              </w:r>
              <w:r>
                <w:rPr>
                  <w:rFonts w:ascii="Times New Roman" w:hAnsi="Times New Roman"/>
                  <w:color w:val="0000FF"/>
                  <w:u w:val="single"/>
                </w:rPr>
                <w:t>d</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43</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Приход к власти Л. И. Брежнева: его окружение и смена политического курса</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24.11.2025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b</w:t>
              </w:r>
              <w:r w:rsidRPr="006A54E0">
                <w:rPr>
                  <w:rFonts w:ascii="Times New Roman" w:hAnsi="Times New Roman"/>
                  <w:color w:val="0000FF"/>
                  <w:u w:val="single"/>
                  <w:lang w:val="ru-RU"/>
                </w:rPr>
                <w:t>1028</w:t>
              </w:r>
              <w:r>
                <w:rPr>
                  <w:rFonts w:ascii="Times New Roman" w:hAnsi="Times New Roman"/>
                  <w:color w:val="0000FF"/>
                  <w:u w:val="single"/>
                </w:rPr>
                <w:t>d</w:t>
              </w:r>
              <w:r w:rsidRPr="006A54E0">
                <w:rPr>
                  <w:rFonts w:ascii="Times New Roman" w:hAnsi="Times New Roman"/>
                  <w:color w:val="0000FF"/>
                  <w:u w:val="single"/>
                  <w:lang w:val="ru-RU"/>
                </w:rPr>
                <w:t>1</w:t>
              </w:r>
              <w:r>
                <w:rPr>
                  <w:rFonts w:ascii="Times New Roman" w:hAnsi="Times New Roman"/>
                  <w:color w:val="0000FF"/>
                  <w:u w:val="single"/>
                </w:rPr>
                <w:t>b</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44</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Политическое развитие СССР в середине 1960- х – начале 1980-х гг.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25.11.2025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/3009</w:t>
              </w:r>
              <w:r>
                <w:rPr>
                  <w:rFonts w:ascii="Times New Roman" w:hAnsi="Times New Roman"/>
                  <w:color w:val="0000FF"/>
                  <w:u w:val="single"/>
                </w:rPr>
                <w:t>a</w:t>
              </w:r>
              <w:r w:rsidRPr="006A54E0">
                <w:rPr>
                  <w:rFonts w:ascii="Times New Roman" w:hAnsi="Times New Roman"/>
                  <w:color w:val="0000FF"/>
                  <w:u w:val="single"/>
                  <w:lang w:val="ru-RU"/>
                </w:rPr>
                <w:t>1</w:t>
              </w:r>
              <w:r>
                <w:rPr>
                  <w:rFonts w:ascii="Times New Roman" w:hAnsi="Times New Roman"/>
                  <w:color w:val="0000FF"/>
                  <w:u w:val="single"/>
                </w:rPr>
                <w:t>c</w:t>
              </w:r>
              <w:r w:rsidRPr="006A54E0">
                <w:rPr>
                  <w:rFonts w:ascii="Times New Roman" w:hAnsi="Times New Roman"/>
                  <w:color w:val="0000FF"/>
                  <w:u w:val="single"/>
                  <w:lang w:val="ru-RU"/>
                </w:rPr>
                <w:t>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45</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Экономические реформы 1960-х гг.</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27.11.2025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/6</w:t>
              </w:r>
              <w:r>
                <w:rPr>
                  <w:rFonts w:ascii="Times New Roman" w:hAnsi="Times New Roman"/>
                  <w:color w:val="0000FF"/>
                  <w:u w:val="single"/>
                </w:rPr>
                <w:t>e</w:t>
              </w:r>
              <w:r w:rsidRPr="006A54E0">
                <w:rPr>
                  <w:rFonts w:ascii="Times New Roman" w:hAnsi="Times New Roman"/>
                  <w:color w:val="0000FF"/>
                  <w:u w:val="single"/>
                  <w:lang w:val="ru-RU"/>
                </w:rPr>
                <w:t>632</w:t>
              </w:r>
              <w:r>
                <w:rPr>
                  <w:rFonts w:ascii="Times New Roman" w:hAnsi="Times New Roman"/>
                  <w:color w:val="0000FF"/>
                  <w:u w:val="single"/>
                </w:rPr>
                <w:t>a</w:t>
              </w:r>
              <w:r w:rsidRPr="006A54E0">
                <w:rPr>
                  <w:rFonts w:ascii="Times New Roman" w:hAnsi="Times New Roman"/>
                  <w:color w:val="0000FF"/>
                  <w:u w:val="single"/>
                  <w:lang w:val="ru-RU"/>
                </w:rPr>
                <w:t>74</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46</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Попытки изменения вектора социальной политики</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28.11.2025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w:t>
              </w:r>
              <w:r>
                <w:rPr>
                  <w:rFonts w:ascii="Times New Roman" w:hAnsi="Times New Roman"/>
                  <w:color w:val="0000FF"/>
                  <w:u w:val="single"/>
                </w:rPr>
                <w:t>c</w:t>
              </w:r>
              <w:r w:rsidRPr="006A54E0">
                <w:rPr>
                  <w:rFonts w:ascii="Times New Roman" w:hAnsi="Times New Roman"/>
                  <w:color w:val="0000FF"/>
                  <w:u w:val="single"/>
                  <w:lang w:val="ru-RU"/>
                </w:rPr>
                <w:t>11</w:t>
              </w:r>
              <w:r>
                <w:rPr>
                  <w:rFonts w:ascii="Times New Roman" w:hAnsi="Times New Roman"/>
                  <w:color w:val="0000FF"/>
                  <w:u w:val="single"/>
                </w:rPr>
                <w:t>f</w:t>
              </w:r>
              <w:r w:rsidRPr="006A54E0">
                <w:rPr>
                  <w:rFonts w:ascii="Times New Roman" w:hAnsi="Times New Roman"/>
                  <w:color w:val="0000FF"/>
                  <w:u w:val="single"/>
                  <w:lang w:val="ru-RU"/>
                </w:rPr>
                <w:t>127</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47</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Советские научные и технические приоритеты</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01.12.2025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/0867</w:t>
              </w:r>
              <w:r>
                <w:rPr>
                  <w:rFonts w:ascii="Times New Roman" w:hAnsi="Times New Roman"/>
                  <w:color w:val="0000FF"/>
                  <w:u w:val="single"/>
                </w:rPr>
                <w:t>a</w:t>
              </w:r>
              <w:r w:rsidRPr="006A54E0">
                <w:rPr>
                  <w:rFonts w:ascii="Times New Roman" w:hAnsi="Times New Roman"/>
                  <w:color w:val="0000FF"/>
                  <w:u w:val="single"/>
                  <w:lang w:val="ru-RU"/>
                </w:rPr>
                <w:t>5</w:t>
              </w:r>
              <w:r>
                <w:rPr>
                  <w:rFonts w:ascii="Times New Roman" w:hAnsi="Times New Roman"/>
                  <w:color w:val="0000FF"/>
                  <w:u w:val="single"/>
                </w:rPr>
                <w:t>ac</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48</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Культурное пространство и повседневная жизнь</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02.12.2025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/42841</w:t>
              </w:r>
              <w:r>
                <w:rPr>
                  <w:rFonts w:ascii="Times New Roman" w:hAnsi="Times New Roman"/>
                  <w:color w:val="0000FF"/>
                  <w:u w:val="single"/>
                </w:rPr>
                <w:t>dcc</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49</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Идейная и духовная жизнь советского общества</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04.12.2025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/2908</w:t>
              </w:r>
              <w:r>
                <w:rPr>
                  <w:rFonts w:ascii="Times New Roman" w:hAnsi="Times New Roman"/>
                  <w:color w:val="0000FF"/>
                  <w:u w:val="single"/>
                </w:rPr>
                <w:t>cbda</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50</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Социальное и экономическое развитие союзных республик в середине 1960-х – начале 1980-х гг.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05.12.2025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/026</w:t>
              </w:r>
              <w:r>
                <w:rPr>
                  <w:rFonts w:ascii="Times New Roman" w:hAnsi="Times New Roman"/>
                  <w:color w:val="0000FF"/>
                  <w:u w:val="single"/>
                </w:rPr>
                <w:t>f</w:t>
              </w:r>
              <w:r w:rsidRPr="006A54E0">
                <w:rPr>
                  <w:rFonts w:ascii="Times New Roman" w:hAnsi="Times New Roman"/>
                  <w:color w:val="0000FF"/>
                  <w:u w:val="single"/>
                  <w:lang w:val="ru-RU"/>
                </w:rPr>
                <w:t>1</w:t>
              </w:r>
              <w:r>
                <w:rPr>
                  <w:rFonts w:ascii="Times New Roman" w:hAnsi="Times New Roman"/>
                  <w:color w:val="0000FF"/>
                  <w:u w:val="single"/>
                </w:rPr>
                <w:t>a</w:t>
              </w:r>
              <w:r w:rsidRPr="006A54E0">
                <w:rPr>
                  <w:rFonts w:ascii="Times New Roman" w:hAnsi="Times New Roman"/>
                  <w:color w:val="0000FF"/>
                  <w:u w:val="single"/>
                  <w:lang w:val="ru-RU"/>
                </w:rPr>
                <w:t>3</w:t>
              </w:r>
              <w:r>
                <w:rPr>
                  <w:rFonts w:ascii="Times New Roman" w:hAnsi="Times New Roman"/>
                  <w:color w:val="0000FF"/>
                  <w:u w:val="single"/>
                </w:rPr>
                <w:t>d</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51</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Внешнеполитический курс СССР в период обострения международной напряженности</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08.12.2025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/09871</w:t>
              </w:r>
              <w:r>
                <w:rPr>
                  <w:rFonts w:ascii="Times New Roman" w:hAnsi="Times New Roman"/>
                  <w:color w:val="0000FF"/>
                  <w:u w:val="single"/>
                </w:rPr>
                <w:t>c</w:t>
              </w:r>
              <w:r w:rsidRPr="006A54E0">
                <w:rPr>
                  <w:rFonts w:ascii="Times New Roman" w:hAnsi="Times New Roman"/>
                  <w:color w:val="0000FF"/>
                  <w:u w:val="single"/>
                  <w:lang w:val="ru-RU"/>
                </w:rPr>
                <w:t>09</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52</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Внешняя политика СССР: между разрядкой и конфронтацией</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09.12.2025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/9592</w:t>
              </w:r>
              <w:r>
                <w:rPr>
                  <w:rFonts w:ascii="Times New Roman" w:hAnsi="Times New Roman"/>
                  <w:color w:val="0000FF"/>
                  <w:u w:val="single"/>
                </w:rPr>
                <w:t>da</w:t>
              </w:r>
              <w:r w:rsidRPr="006A54E0">
                <w:rPr>
                  <w:rFonts w:ascii="Times New Roman" w:hAnsi="Times New Roman"/>
                  <w:color w:val="0000FF"/>
                  <w:u w:val="single"/>
                  <w:lang w:val="ru-RU"/>
                </w:rPr>
                <w:t>86</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lastRenderedPageBreak/>
              <w:t>53</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Л. И. Брежнев в оценках современников и историков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11.12.2025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w:t>
              </w:r>
              <w:r w:rsidRPr="006A54E0">
                <w:rPr>
                  <w:rFonts w:ascii="Times New Roman" w:hAnsi="Times New Roman"/>
                  <w:color w:val="0000FF"/>
                  <w:u w:val="single"/>
                  <w:lang w:val="ru-RU"/>
                </w:rPr>
                <w:t>62</w:t>
              </w:r>
              <w:r>
                <w:rPr>
                  <w:rFonts w:ascii="Times New Roman" w:hAnsi="Times New Roman"/>
                  <w:color w:val="0000FF"/>
                  <w:u w:val="single"/>
                </w:rPr>
                <w:t>fc</w:t>
              </w:r>
              <w:r w:rsidRPr="006A54E0">
                <w:rPr>
                  <w:rFonts w:ascii="Times New Roman" w:hAnsi="Times New Roman"/>
                  <w:color w:val="0000FF"/>
                  <w:u w:val="single"/>
                  <w:lang w:val="ru-RU"/>
                </w:rPr>
                <w:t>2</w:t>
              </w:r>
              <w:r>
                <w:rPr>
                  <w:rFonts w:ascii="Times New Roman" w:hAnsi="Times New Roman"/>
                  <w:color w:val="0000FF"/>
                  <w:u w:val="single"/>
                </w:rPr>
                <w:t>b</w:t>
              </w:r>
              <w:r w:rsidRPr="006A54E0">
                <w:rPr>
                  <w:rFonts w:ascii="Times New Roman" w:hAnsi="Times New Roman"/>
                  <w:color w:val="0000FF"/>
                  <w:u w:val="single"/>
                  <w:lang w:val="ru-RU"/>
                </w:rPr>
                <w:t>5</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54</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Наш край в 1964–1985 гг.</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12.12.2025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/46</w:t>
              </w:r>
              <w:r>
                <w:rPr>
                  <w:rFonts w:ascii="Times New Roman" w:hAnsi="Times New Roman"/>
                  <w:color w:val="0000FF"/>
                  <w:u w:val="single"/>
                </w:rPr>
                <w:t>b</w:t>
              </w:r>
              <w:r w:rsidRPr="006A54E0">
                <w:rPr>
                  <w:rFonts w:ascii="Times New Roman" w:hAnsi="Times New Roman"/>
                  <w:color w:val="0000FF"/>
                  <w:u w:val="single"/>
                  <w:lang w:val="ru-RU"/>
                </w:rPr>
                <w:t>5</w:t>
              </w:r>
              <w:r>
                <w:rPr>
                  <w:rFonts w:ascii="Times New Roman" w:hAnsi="Times New Roman"/>
                  <w:color w:val="0000FF"/>
                  <w:u w:val="single"/>
                </w:rPr>
                <w:t>cca</w:t>
              </w:r>
              <w:r w:rsidRPr="006A54E0">
                <w:rPr>
                  <w:rFonts w:ascii="Times New Roman" w:hAnsi="Times New Roman"/>
                  <w:color w:val="0000FF"/>
                  <w:u w:val="single"/>
                  <w:lang w:val="ru-RU"/>
                </w:rPr>
                <w:t>4</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55</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Нарастание кризисных явлений в социально-экономической и идейно-политической сферах</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15.12.2025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/9</w:t>
              </w:r>
              <w:r>
                <w:rPr>
                  <w:rFonts w:ascii="Times New Roman" w:hAnsi="Times New Roman"/>
                  <w:color w:val="0000FF"/>
                  <w:u w:val="single"/>
                </w:rPr>
                <w:t>a</w:t>
              </w:r>
              <w:r w:rsidRPr="006A54E0">
                <w:rPr>
                  <w:rFonts w:ascii="Times New Roman" w:hAnsi="Times New Roman"/>
                  <w:color w:val="0000FF"/>
                  <w:u w:val="single"/>
                  <w:lang w:val="ru-RU"/>
                </w:rPr>
                <w:t>489</w:t>
              </w:r>
              <w:r>
                <w:rPr>
                  <w:rFonts w:ascii="Times New Roman" w:hAnsi="Times New Roman"/>
                  <w:color w:val="0000FF"/>
                  <w:u w:val="single"/>
                </w:rPr>
                <w:t>b</w:t>
              </w:r>
              <w:r w:rsidRPr="006A54E0">
                <w:rPr>
                  <w:rFonts w:ascii="Times New Roman" w:hAnsi="Times New Roman"/>
                  <w:color w:val="0000FF"/>
                  <w:u w:val="single"/>
                  <w:lang w:val="ru-RU"/>
                </w:rPr>
                <w:t>82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56</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М. С. Горбачев и его окружение: курс на реформы</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16.12.2025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eb</w:t>
              </w:r>
              <w:r w:rsidRPr="006A54E0">
                <w:rPr>
                  <w:rFonts w:ascii="Times New Roman" w:hAnsi="Times New Roman"/>
                  <w:color w:val="0000FF"/>
                  <w:u w:val="single"/>
                  <w:lang w:val="ru-RU"/>
                </w:rPr>
                <w:t>7955</w:t>
              </w:r>
              <w:r>
                <w:rPr>
                  <w:rFonts w:ascii="Times New Roman" w:hAnsi="Times New Roman"/>
                  <w:color w:val="0000FF"/>
                  <w:u w:val="single"/>
                </w:rPr>
                <w:t>be</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57</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Гласность и плюрализм</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18.12.2025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9</w:t>
              </w:r>
              <w:r>
                <w:rPr>
                  <w:rFonts w:ascii="Times New Roman" w:hAnsi="Times New Roman"/>
                  <w:color w:val="0000FF"/>
                  <w:u w:val="single"/>
                </w:rPr>
                <w:t>d</w:t>
              </w:r>
              <w:r w:rsidRPr="006A54E0">
                <w:rPr>
                  <w:rFonts w:ascii="Times New Roman" w:hAnsi="Times New Roman"/>
                  <w:color w:val="0000FF"/>
                  <w:u w:val="single"/>
                  <w:lang w:val="ru-RU"/>
                </w:rPr>
                <w:t>8</w:t>
              </w:r>
              <w:r>
                <w:rPr>
                  <w:rFonts w:ascii="Times New Roman" w:hAnsi="Times New Roman"/>
                  <w:color w:val="0000FF"/>
                  <w:u w:val="single"/>
                </w:rPr>
                <w:t>ac</w:t>
              </w:r>
              <w:r w:rsidRPr="006A54E0">
                <w:rPr>
                  <w:rFonts w:ascii="Times New Roman" w:hAnsi="Times New Roman"/>
                  <w:color w:val="0000FF"/>
                  <w:u w:val="single"/>
                  <w:lang w:val="ru-RU"/>
                </w:rPr>
                <w:t>1</w:t>
              </w:r>
              <w:r>
                <w:rPr>
                  <w:rFonts w:ascii="Times New Roman" w:hAnsi="Times New Roman"/>
                  <w:color w:val="0000FF"/>
                  <w:u w:val="single"/>
                </w:rPr>
                <w:t>e</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58</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«Новое мышление» Горбачева</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19.12.2025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/727</w:t>
              </w:r>
              <w:r>
                <w:rPr>
                  <w:rFonts w:ascii="Times New Roman" w:hAnsi="Times New Roman"/>
                  <w:color w:val="0000FF"/>
                  <w:u w:val="single"/>
                </w:rPr>
                <w:t>f</w:t>
              </w:r>
              <w:r w:rsidRPr="006A54E0">
                <w:rPr>
                  <w:rFonts w:ascii="Times New Roman" w:hAnsi="Times New Roman"/>
                  <w:color w:val="0000FF"/>
                  <w:u w:val="single"/>
                  <w:lang w:val="ru-RU"/>
                </w:rPr>
                <w:t>4</w:t>
              </w:r>
              <w:r>
                <w:rPr>
                  <w:rFonts w:ascii="Times New Roman" w:hAnsi="Times New Roman"/>
                  <w:color w:val="0000FF"/>
                  <w:u w:val="single"/>
                </w:rPr>
                <w:t>ba</w:t>
              </w:r>
              <w:r w:rsidRPr="006A54E0">
                <w:rPr>
                  <w:rFonts w:ascii="Times New Roman" w:hAnsi="Times New Roman"/>
                  <w:color w:val="0000FF"/>
                  <w:u w:val="single"/>
                  <w:lang w:val="ru-RU"/>
                </w:rPr>
                <w:t>3</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59</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Демократизация советской политической системы</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22.12.2025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bbeb</w:t>
              </w:r>
              <w:r w:rsidRPr="006A54E0">
                <w:rPr>
                  <w:rFonts w:ascii="Times New Roman" w:hAnsi="Times New Roman"/>
                  <w:color w:val="0000FF"/>
                  <w:u w:val="single"/>
                  <w:lang w:val="ru-RU"/>
                </w:rPr>
                <w:t>4</w:t>
              </w:r>
              <w:r>
                <w:rPr>
                  <w:rFonts w:ascii="Times New Roman" w:hAnsi="Times New Roman"/>
                  <w:color w:val="0000FF"/>
                  <w:u w:val="single"/>
                </w:rPr>
                <w:t>cb</w:t>
              </w:r>
              <w:r w:rsidRPr="006A54E0">
                <w:rPr>
                  <w:rFonts w:ascii="Times New Roman" w:hAnsi="Times New Roman"/>
                  <w:color w:val="0000FF"/>
                  <w:u w:val="single"/>
                  <w:lang w:val="ru-RU"/>
                </w:rPr>
                <w:t>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60</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Последний этап перестройки: 1990–1991 гг.</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23.12.2025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w:t>
              </w:r>
              <w:r w:rsidRPr="006A54E0">
                <w:rPr>
                  <w:rFonts w:ascii="Times New Roman" w:hAnsi="Times New Roman"/>
                  <w:color w:val="0000FF"/>
                  <w:u w:val="single"/>
                  <w:lang w:val="ru-RU"/>
                </w:rPr>
                <w:t>5805149</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61</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Усиление центробежных тенденций и угрозы распада СССР</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25.12.2025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/7</w:t>
              </w:r>
              <w:r>
                <w:rPr>
                  <w:rFonts w:ascii="Times New Roman" w:hAnsi="Times New Roman"/>
                  <w:color w:val="0000FF"/>
                  <w:u w:val="single"/>
                </w:rPr>
                <w:t>af</w:t>
              </w:r>
              <w:r w:rsidRPr="006A54E0">
                <w:rPr>
                  <w:rFonts w:ascii="Times New Roman" w:hAnsi="Times New Roman"/>
                  <w:color w:val="0000FF"/>
                  <w:u w:val="single"/>
                  <w:lang w:val="ru-RU"/>
                </w:rPr>
                <w:t>6</w:t>
              </w:r>
              <w:r>
                <w:rPr>
                  <w:rFonts w:ascii="Times New Roman" w:hAnsi="Times New Roman"/>
                  <w:color w:val="0000FF"/>
                  <w:u w:val="single"/>
                </w:rPr>
                <w:t>f</w:t>
              </w:r>
              <w:r w:rsidRPr="006A54E0">
                <w:rPr>
                  <w:rFonts w:ascii="Times New Roman" w:hAnsi="Times New Roman"/>
                  <w:color w:val="0000FF"/>
                  <w:u w:val="single"/>
                  <w:lang w:val="ru-RU"/>
                </w:rPr>
                <w:t>200</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62</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Превращение экономического кризиса в стране в ведущий политический фактор</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26.12.2025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w:t>
              </w:r>
              <w:r>
                <w:rPr>
                  <w:rFonts w:ascii="Times New Roman" w:hAnsi="Times New Roman"/>
                  <w:color w:val="0000FF"/>
                  <w:u w:val="single"/>
                </w:rPr>
                <w:t>a</w:t>
              </w:r>
              <w:r w:rsidRPr="006A54E0">
                <w:rPr>
                  <w:rFonts w:ascii="Times New Roman" w:hAnsi="Times New Roman"/>
                  <w:color w:val="0000FF"/>
                  <w:u w:val="single"/>
                  <w:lang w:val="ru-RU"/>
                </w:rPr>
                <w:t>5</w:t>
              </w:r>
              <w:r>
                <w:rPr>
                  <w:rFonts w:ascii="Times New Roman" w:hAnsi="Times New Roman"/>
                  <w:color w:val="0000FF"/>
                  <w:u w:val="single"/>
                </w:rPr>
                <w:t>fda</w:t>
              </w:r>
              <w:r w:rsidRPr="006A54E0">
                <w:rPr>
                  <w:rFonts w:ascii="Times New Roman" w:hAnsi="Times New Roman"/>
                  <w:color w:val="0000FF"/>
                  <w:u w:val="single"/>
                  <w:lang w:val="ru-RU"/>
                </w:rPr>
                <w:t>63</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63</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Попытка государственного переворота в августе 1991 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29.12.2025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/8979</w:t>
              </w:r>
              <w:r>
                <w:rPr>
                  <w:rFonts w:ascii="Times New Roman" w:hAnsi="Times New Roman"/>
                  <w:color w:val="0000FF"/>
                  <w:u w:val="single"/>
                </w:rPr>
                <w:t>f</w:t>
              </w:r>
              <w:r w:rsidRPr="006A54E0">
                <w:rPr>
                  <w:rFonts w:ascii="Times New Roman" w:hAnsi="Times New Roman"/>
                  <w:color w:val="0000FF"/>
                  <w:u w:val="single"/>
                  <w:lang w:val="ru-RU"/>
                </w:rPr>
                <w:t>58</w:t>
              </w:r>
              <w:r>
                <w:rPr>
                  <w:rFonts w:ascii="Times New Roman" w:hAnsi="Times New Roman"/>
                  <w:color w:val="0000FF"/>
                  <w:u w:val="single"/>
                </w:rPr>
                <w:t>a</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64</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Наш край в 1985–1991 гг.</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30.12.2025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edaa</w:t>
              </w:r>
              <w:r w:rsidRPr="006A54E0">
                <w:rPr>
                  <w:rFonts w:ascii="Times New Roman" w:hAnsi="Times New Roman"/>
                  <w:color w:val="0000FF"/>
                  <w:u w:val="single"/>
                  <w:lang w:val="ru-RU"/>
                </w:rPr>
                <w:t>6975</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65</w:t>
            </w:r>
          </w:p>
        </w:tc>
        <w:tc>
          <w:tcPr>
            <w:tcW w:w="4044" w:type="dxa"/>
            <w:tcMar>
              <w:top w:w="50" w:type="dxa"/>
              <w:left w:w="100" w:type="dxa"/>
            </w:tcMar>
            <w:vAlign w:val="center"/>
          </w:tcPr>
          <w:p w:rsidR="00C17EF4" w:rsidRDefault="00693CAF">
            <w:pPr>
              <w:spacing w:after="0"/>
              <w:ind w:left="135"/>
            </w:pPr>
            <w:r w:rsidRPr="006A54E0">
              <w:rPr>
                <w:rFonts w:ascii="Times New Roman" w:hAnsi="Times New Roman"/>
                <w:color w:val="000000"/>
                <w:sz w:val="24"/>
                <w:lang w:val="ru-RU"/>
              </w:rPr>
              <w:t xml:space="preserve">Повторительно-обобщающий урок по теме "История России. </w:t>
            </w:r>
            <w:r>
              <w:rPr>
                <w:rFonts w:ascii="Times New Roman" w:hAnsi="Times New Roman"/>
                <w:color w:val="000000"/>
                <w:sz w:val="24"/>
              </w:rPr>
              <w:t>1945–</w:t>
            </w:r>
            <w:r>
              <w:rPr>
                <w:rFonts w:ascii="Times New Roman" w:hAnsi="Times New Roman"/>
                <w:color w:val="000000"/>
                <w:sz w:val="24"/>
              </w:rPr>
              <w:lastRenderedPageBreak/>
              <w:t>1991 гг."</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12.01.2026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/417088</w:t>
              </w:r>
              <w:r>
                <w:rPr>
                  <w:rFonts w:ascii="Times New Roman" w:hAnsi="Times New Roman"/>
                  <w:color w:val="0000FF"/>
                  <w:u w:val="single"/>
                </w:rPr>
                <w:t>c</w:t>
              </w:r>
              <w:r w:rsidRPr="006A54E0">
                <w:rPr>
                  <w:rFonts w:ascii="Times New Roman" w:hAnsi="Times New Roman"/>
                  <w:color w:val="0000FF"/>
                  <w:u w:val="single"/>
                  <w:lang w:val="ru-RU"/>
                </w:rPr>
                <w:t>5</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lastRenderedPageBreak/>
              <w:t>66</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Б. Н. Ельцин и его окружение</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13.01.2026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/0377</w:t>
              </w:r>
              <w:r>
                <w:rPr>
                  <w:rFonts w:ascii="Times New Roman" w:hAnsi="Times New Roman"/>
                  <w:color w:val="0000FF"/>
                  <w:u w:val="single"/>
                </w:rPr>
                <w:t>f</w:t>
              </w:r>
              <w:r w:rsidRPr="006A54E0">
                <w:rPr>
                  <w:rFonts w:ascii="Times New Roman" w:hAnsi="Times New Roman"/>
                  <w:color w:val="0000FF"/>
                  <w:u w:val="single"/>
                  <w:lang w:val="ru-RU"/>
                </w:rPr>
                <w:t>196</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67</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Экономические реформы Ельцина и их результаты</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15.01.2026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d</w:t>
              </w:r>
              <w:r w:rsidRPr="006A54E0">
                <w:rPr>
                  <w:rFonts w:ascii="Times New Roman" w:hAnsi="Times New Roman"/>
                  <w:color w:val="0000FF"/>
                  <w:u w:val="single"/>
                  <w:lang w:val="ru-RU"/>
                </w:rPr>
                <w:t>5</w:t>
              </w:r>
              <w:r>
                <w:rPr>
                  <w:rFonts w:ascii="Times New Roman" w:hAnsi="Times New Roman"/>
                  <w:color w:val="0000FF"/>
                  <w:u w:val="single"/>
                </w:rPr>
                <w:t>ebcfeb</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68</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Нарастание политико-конституционного кризиса в условиях ухудшения экономической ситуации</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16.01.2026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a</w:t>
              </w:r>
              <w:r w:rsidRPr="006A54E0">
                <w:rPr>
                  <w:rFonts w:ascii="Times New Roman" w:hAnsi="Times New Roman"/>
                  <w:color w:val="0000FF"/>
                  <w:u w:val="single"/>
                  <w:lang w:val="ru-RU"/>
                </w:rPr>
                <w:t>72</w:t>
              </w:r>
              <w:r>
                <w:rPr>
                  <w:rFonts w:ascii="Times New Roman" w:hAnsi="Times New Roman"/>
                  <w:color w:val="0000FF"/>
                  <w:u w:val="single"/>
                </w:rPr>
                <w:t>f</w:t>
              </w:r>
              <w:r w:rsidRPr="006A54E0">
                <w:rPr>
                  <w:rFonts w:ascii="Times New Roman" w:hAnsi="Times New Roman"/>
                  <w:color w:val="0000FF"/>
                  <w:u w:val="single"/>
                  <w:lang w:val="ru-RU"/>
                </w:rPr>
                <w:t>472</w:t>
              </w:r>
              <w:r>
                <w:rPr>
                  <w:rFonts w:ascii="Times New Roman" w:hAnsi="Times New Roman"/>
                  <w:color w:val="0000FF"/>
                  <w:u w:val="single"/>
                </w:rPr>
                <w:t>a</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69</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Конституция 1993 г. и её значение</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19.01.2026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b</w:t>
              </w:r>
              <w:r w:rsidRPr="006A54E0">
                <w:rPr>
                  <w:rFonts w:ascii="Times New Roman" w:hAnsi="Times New Roman"/>
                  <w:color w:val="0000FF"/>
                  <w:u w:val="single"/>
                  <w:lang w:val="ru-RU"/>
                </w:rPr>
                <w:t>74140</w:t>
              </w:r>
              <w:r>
                <w:rPr>
                  <w:rFonts w:ascii="Times New Roman" w:hAnsi="Times New Roman"/>
                  <w:color w:val="0000FF"/>
                  <w:u w:val="single"/>
                </w:rPr>
                <w:t>e</w:t>
              </w:r>
              <w:r w:rsidRPr="006A54E0">
                <w:rPr>
                  <w:rFonts w:ascii="Times New Roman" w:hAnsi="Times New Roman"/>
                  <w:color w:val="0000FF"/>
                  <w:u w:val="single"/>
                  <w:lang w:val="ru-RU"/>
                </w:rPr>
                <w:t>7</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70</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Обострение межнациональных и межконфессиональных отношений в 1990-е гг.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20.01.2026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/65830</w:t>
              </w:r>
              <w:r>
                <w:rPr>
                  <w:rFonts w:ascii="Times New Roman" w:hAnsi="Times New Roman"/>
                  <w:color w:val="0000FF"/>
                  <w:u w:val="single"/>
                </w:rPr>
                <w:t>c</w:t>
              </w:r>
              <w:r w:rsidRPr="006A54E0">
                <w:rPr>
                  <w:rFonts w:ascii="Times New Roman" w:hAnsi="Times New Roman"/>
                  <w:color w:val="0000FF"/>
                  <w:u w:val="single"/>
                  <w:lang w:val="ru-RU"/>
                </w:rPr>
                <w:t>41</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71</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Корректировка курса реформ и попытки стабилизации экономики</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22.01.2026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ad</w:t>
              </w:r>
              <w:r w:rsidRPr="006A54E0">
                <w:rPr>
                  <w:rFonts w:ascii="Times New Roman" w:hAnsi="Times New Roman"/>
                  <w:color w:val="0000FF"/>
                  <w:u w:val="single"/>
                  <w:lang w:val="ru-RU"/>
                </w:rPr>
                <w:t>0</w:t>
              </w:r>
              <w:r>
                <w:rPr>
                  <w:rFonts w:ascii="Times New Roman" w:hAnsi="Times New Roman"/>
                  <w:color w:val="0000FF"/>
                  <w:u w:val="single"/>
                </w:rPr>
                <w:t>b</w:t>
              </w:r>
              <w:r w:rsidRPr="006A54E0">
                <w:rPr>
                  <w:rFonts w:ascii="Times New Roman" w:hAnsi="Times New Roman"/>
                  <w:color w:val="0000FF"/>
                  <w:u w:val="single"/>
                  <w:lang w:val="ru-RU"/>
                </w:rPr>
                <w:t>93</w:t>
              </w:r>
              <w:r>
                <w:rPr>
                  <w:rFonts w:ascii="Times New Roman" w:hAnsi="Times New Roman"/>
                  <w:color w:val="0000FF"/>
                  <w:u w:val="single"/>
                </w:rPr>
                <w:t>d</w:t>
              </w:r>
              <w:r w:rsidRPr="006A54E0">
                <w:rPr>
                  <w:rFonts w:ascii="Times New Roman" w:hAnsi="Times New Roman"/>
                  <w:color w:val="0000FF"/>
                  <w:u w:val="single"/>
                  <w:lang w:val="ru-RU"/>
                </w:rPr>
                <w:t>5</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72</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Тенденции деиндустриализации и увеличения зависимости экономики от мировых цен на энергоносители</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23.01.2026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w:t>
              </w:r>
              <w:r>
                <w:rPr>
                  <w:rFonts w:ascii="Times New Roman" w:hAnsi="Times New Roman"/>
                  <w:color w:val="0000FF"/>
                  <w:u w:val="single"/>
                </w:rPr>
                <w:t>e</w:t>
              </w:r>
              <w:r w:rsidRPr="006A54E0">
                <w:rPr>
                  <w:rFonts w:ascii="Times New Roman" w:hAnsi="Times New Roman"/>
                  <w:color w:val="0000FF"/>
                  <w:u w:val="single"/>
                  <w:lang w:val="ru-RU"/>
                </w:rPr>
                <w:t>262137</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73</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Повседневная жизнь россиян в условиях реформ</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26.01.2026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/030</w:t>
              </w:r>
              <w:r>
                <w:rPr>
                  <w:rFonts w:ascii="Times New Roman" w:hAnsi="Times New Roman"/>
                  <w:color w:val="0000FF"/>
                  <w:u w:val="single"/>
                </w:rPr>
                <w:t>fddfe</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74</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Новые приоритеты внешней политики</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27.01.2026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/847148</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75</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Россия на постсоветском пространстве</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29.01.2026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/6</w:t>
              </w:r>
              <w:r>
                <w:rPr>
                  <w:rFonts w:ascii="Times New Roman" w:hAnsi="Times New Roman"/>
                  <w:color w:val="0000FF"/>
                  <w:u w:val="single"/>
                </w:rPr>
                <w:t>e</w:t>
              </w:r>
              <w:r w:rsidRPr="006A54E0">
                <w:rPr>
                  <w:rFonts w:ascii="Times New Roman" w:hAnsi="Times New Roman"/>
                  <w:color w:val="0000FF"/>
                  <w:u w:val="single"/>
                  <w:lang w:val="ru-RU"/>
                </w:rPr>
                <w:t>919</w:t>
              </w:r>
              <w:r>
                <w:rPr>
                  <w:rFonts w:ascii="Times New Roman" w:hAnsi="Times New Roman"/>
                  <w:color w:val="0000FF"/>
                  <w:u w:val="single"/>
                </w:rPr>
                <w:t>da</w:t>
              </w:r>
              <w:r w:rsidRPr="006A54E0">
                <w:rPr>
                  <w:rFonts w:ascii="Times New Roman" w:hAnsi="Times New Roman"/>
                  <w:color w:val="0000FF"/>
                  <w:u w:val="single"/>
                  <w:lang w:val="ru-RU"/>
                </w:rPr>
                <w:t>5</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76</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Российская многопартийность и строительство гражданского общества</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30.01.2026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/7625</w:t>
              </w:r>
              <w:r>
                <w:rPr>
                  <w:rFonts w:ascii="Times New Roman" w:hAnsi="Times New Roman"/>
                  <w:color w:val="0000FF"/>
                  <w:u w:val="single"/>
                </w:rPr>
                <w:t>a</w:t>
              </w:r>
              <w:r w:rsidRPr="006A54E0">
                <w:rPr>
                  <w:rFonts w:ascii="Times New Roman" w:hAnsi="Times New Roman"/>
                  <w:color w:val="0000FF"/>
                  <w:u w:val="single"/>
                  <w:lang w:val="ru-RU"/>
                </w:rPr>
                <w:t>042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lastRenderedPageBreak/>
              <w:t>77</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Наш край в 1992–1999 гг.</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02.02.2026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fff</w:t>
              </w:r>
              <w:r w:rsidRPr="006A54E0">
                <w:rPr>
                  <w:rFonts w:ascii="Times New Roman" w:hAnsi="Times New Roman"/>
                  <w:color w:val="0000FF"/>
                  <w:u w:val="single"/>
                  <w:lang w:val="ru-RU"/>
                </w:rPr>
                <w:t>148</w:t>
              </w:r>
              <w:r>
                <w:rPr>
                  <w:rFonts w:ascii="Times New Roman" w:hAnsi="Times New Roman"/>
                  <w:color w:val="0000FF"/>
                  <w:u w:val="single"/>
                </w:rPr>
                <w:t>e</w:t>
              </w:r>
              <w:r w:rsidRPr="006A54E0">
                <w:rPr>
                  <w:rFonts w:ascii="Times New Roman" w:hAnsi="Times New Roman"/>
                  <w:color w:val="0000FF"/>
                  <w:u w:val="single"/>
                  <w:lang w:val="ru-RU"/>
                </w:rPr>
                <w:t>9</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78</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Политические и экономические приоритеты России в </w:t>
            </w:r>
            <w:r>
              <w:rPr>
                <w:rFonts w:ascii="Times New Roman" w:hAnsi="Times New Roman"/>
                <w:color w:val="000000"/>
                <w:sz w:val="24"/>
              </w:rPr>
              <w:t>XXI</w:t>
            </w:r>
            <w:r w:rsidRPr="006A54E0">
              <w:rPr>
                <w:rFonts w:ascii="Times New Roman" w:hAnsi="Times New Roman"/>
                <w:color w:val="000000"/>
                <w:sz w:val="24"/>
                <w:lang w:val="ru-RU"/>
              </w:rPr>
              <w:t xml:space="preserve"> веке</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03.02.2026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w:t>
              </w:r>
              <w:r w:rsidRPr="006A54E0">
                <w:rPr>
                  <w:rFonts w:ascii="Times New Roman" w:hAnsi="Times New Roman"/>
                  <w:color w:val="0000FF"/>
                  <w:u w:val="single"/>
                  <w:lang w:val="ru-RU"/>
                </w:rPr>
                <w:t>201</w:t>
              </w:r>
              <w:r>
                <w:rPr>
                  <w:rFonts w:ascii="Times New Roman" w:hAnsi="Times New Roman"/>
                  <w:color w:val="0000FF"/>
                  <w:u w:val="single"/>
                </w:rPr>
                <w:t>d</w:t>
              </w:r>
              <w:r w:rsidRPr="006A54E0">
                <w:rPr>
                  <w:rFonts w:ascii="Times New Roman" w:hAnsi="Times New Roman"/>
                  <w:color w:val="0000FF"/>
                  <w:u w:val="single"/>
                  <w:lang w:val="ru-RU"/>
                </w:rPr>
                <w:t>2</w:t>
              </w:r>
              <w:r>
                <w:rPr>
                  <w:rFonts w:ascii="Times New Roman" w:hAnsi="Times New Roman"/>
                  <w:color w:val="0000FF"/>
                  <w:u w:val="single"/>
                </w:rPr>
                <w:t>ba</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79</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Основные направления внутренней и внешней политики в период президентства В. В. Путина 2000–2008 гг.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05.02.2026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/4852</w:t>
              </w:r>
              <w:r>
                <w:rPr>
                  <w:rFonts w:ascii="Times New Roman" w:hAnsi="Times New Roman"/>
                  <w:color w:val="0000FF"/>
                  <w:u w:val="single"/>
                </w:rPr>
                <w:t>c</w:t>
              </w:r>
              <w:r w:rsidRPr="006A54E0">
                <w:rPr>
                  <w:rFonts w:ascii="Times New Roman" w:hAnsi="Times New Roman"/>
                  <w:color w:val="0000FF"/>
                  <w:u w:val="single"/>
                  <w:lang w:val="ru-RU"/>
                </w:rPr>
                <w:t>2</w:t>
              </w:r>
              <w:r>
                <w:rPr>
                  <w:rFonts w:ascii="Times New Roman" w:hAnsi="Times New Roman"/>
                  <w:color w:val="0000FF"/>
                  <w:u w:val="single"/>
                </w:rPr>
                <w:t>c</w:t>
              </w:r>
              <w:r w:rsidRPr="006A54E0">
                <w:rPr>
                  <w:rFonts w:ascii="Times New Roman" w:hAnsi="Times New Roman"/>
                  <w:color w:val="0000FF"/>
                  <w:u w:val="single"/>
                  <w:lang w:val="ru-RU"/>
                </w:rPr>
                <w:t>1</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80</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Экономическое развитие в 2000-е гг.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06.02.2026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9</w:t>
              </w:r>
              <w:r>
                <w:rPr>
                  <w:rFonts w:ascii="Times New Roman" w:hAnsi="Times New Roman"/>
                  <w:color w:val="0000FF"/>
                  <w:u w:val="single"/>
                </w:rPr>
                <w:t>df</w:t>
              </w:r>
              <w:r w:rsidRPr="006A54E0">
                <w:rPr>
                  <w:rFonts w:ascii="Times New Roman" w:hAnsi="Times New Roman"/>
                  <w:color w:val="0000FF"/>
                  <w:u w:val="single"/>
                  <w:lang w:val="ru-RU"/>
                </w:rPr>
                <w:t>7</w:t>
              </w:r>
              <w:r>
                <w:rPr>
                  <w:rFonts w:ascii="Times New Roman" w:hAnsi="Times New Roman"/>
                  <w:color w:val="0000FF"/>
                  <w:u w:val="single"/>
                </w:rPr>
                <w:t>bd</w:t>
              </w:r>
              <w:r w:rsidRPr="006A54E0">
                <w:rPr>
                  <w:rFonts w:ascii="Times New Roman" w:hAnsi="Times New Roman"/>
                  <w:color w:val="0000FF"/>
                  <w:u w:val="single"/>
                  <w:lang w:val="ru-RU"/>
                </w:rPr>
                <w:t>7</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81</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Крупнейшие инфраструктурные проекты</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09.02.2026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ac</w:t>
              </w:r>
              <w:r w:rsidRPr="006A54E0">
                <w:rPr>
                  <w:rFonts w:ascii="Times New Roman" w:hAnsi="Times New Roman"/>
                  <w:color w:val="0000FF"/>
                  <w:u w:val="single"/>
                  <w:lang w:val="ru-RU"/>
                </w:rPr>
                <w:t>1439</w:t>
              </w:r>
              <w:r>
                <w:rPr>
                  <w:rFonts w:ascii="Times New Roman" w:hAnsi="Times New Roman"/>
                  <w:color w:val="0000FF"/>
                  <w:u w:val="single"/>
                </w:rPr>
                <w:t>e</w:t>
              </w:r>
              <w:r w:rsidRPr="006A54E0">
                <w:rPr>
                  <w:rFonts w:ascii="Times New Roman" w:hAnsi="Times New Roman"/>
                  <w:color w:val="0000FF"/>
                  <w:u w:val="single"/>
                  <w:lang w:val="ru-RU"/>
                </w:rPr>
                <w:t>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82</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Основные направления внутренней и внешней политики России 2008–2012 гг.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10.02.2026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/739010</w:t>
              </w:r>
              <w:r>
                <w:rPr>
                  <w:rFonts w:ascii="Times New Roman" w:hAnsi="Times New Roman"/>
                  <w:color w:val="0000FF"/>
                  <w:u w:val="single"/>
                </w:rPr>
                <w:t>d</w:t>
              </w:r>
              <w:r w:rsidRPr="006A54E0">
                <w:rPr>
                  <w:rFonts w:ascii="Times New Roman" w:hAnsi="Times New Roman"/>
                  <w:color w:val="0000FF"/>
                  <w:u w:val="single"/>
                  <w:lang w:val="ru-RU"/>
                </w:rPr>
                <w:t>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83</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Модернизация России в период президенства В. В. Путина 2012–2018 гг.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12.02.2026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/056</w:t>
              </w:r>
              <w:r>
                <w:rPr>
                  <w:rFonts w:ascii="Times New Roman" w:hAnsi="Times New Roman"/>
                  <w:color w:val="0000FF"/>
                  <w:u w:val="single"/>
                </w:rPr>
                <w:t>ac</w:t>
              </w:r>
              <w:r w:rsidRPr="006A54E0">
                <w:rPr>
                  <w:rFonts w:ascii="Times New Roman" w:hAnsi="Times New Roman"/>
                  <w:color w:val="0000FF"/>
                  <w:u w:val="single"/>
                  <w:lang w:val="ru-RU"/>
                </w:rPr>
                <w:t>102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84</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Вхождение Крыма в состав России с 2014 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13.02.2026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/264</w:t>
              </w:r>
              <w:r>
                <w:rPr>
                  <w:rFonts w:ascii="Times New Roman" w:hAnsi="Times New Roman"/>
                  <w:color w:val="0000FF"/>
                  <w:u w:val="single"/>
                </w:rPr>
                <w:t>e</w:t>
              </w:r>
              <w:r w:rsidRPr="006A54E0">
                <w:rPr>
                  <w:rFonts w:ascii="Times New Roman" w:hAnsi="Times New Roman"/>
                  <w:color w:val="0000FF"/>
                  <w:u w:val="single"/>
                  <w:lang w:val="ru-RU"/>
                </w:rPr>
                <w:t>11</w:t>
              </w:r>
              <w:r>
                <w:rPr>
                  <w:rFonts w:ascii="Times New Roman" w:hAnsi="Times New Roman"/>
                  <w:color w:val="0000FF"/>
                  <w:u w:val="single"/>
                </w:rPr>
                <w:t>cd</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85</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Человек и общество в конце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16.02.2026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/21</w:t>
              </w:r>
              <w:r>
                <w:rPr>
                  <w:rFonts w:ascii="Times New Roman" w:hAnsi="Times New Roman"/>
                  <w:color w:val="0000FF"/>
                  <w:u w:val="single"/>
                </w:rPr>
                <w:t>db</w:t>
              </w:r>
              <w:r w:rsidRPr="006A54E0">
                <w:rPr>
                  <w:rFonts w:ascii="Times New Roman" w:hAnsi="Times New Roman"/>
                  <w:color w:val="0000FF"/>
                  <w:u w:val="single"/>
                  <w:lang w:val="ru-RU"/>
                </w:rPr>
                <w:t>4</w:t>
              </w:r>
              <w:r>
                <w:rPr>
                  <w:rFonts w:ascii="Times New Roman" w:hAnsi="Times New Roman"/>
                  <w:color w:val="0000FF"/>
                  <w:u w:val="single"/>
                </w:rPr>
                <w:t>ad</w:t>
              </w:r>
              <w:r w:rsidRPr="006A54E0">
                <w:rPr>
                  <w:rFonts w:ascii="Times New Roman" w:hAnsi="Times New Roman"/>
                  <w:color w:val="0000FF"/>
                  <w:u w:val="single"/>
                  <w:lang w:val="ru-RU"/>
                </w:rPr>
                <w:t>8</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86</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Основные принципы и направления государственной социальной политики</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17.02.2026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/99</w:t>
              </w:r>
              <w:r>
                <w:rPr>
                  <w:rFonts w:ascii="Times New Roman" w:hAnsi="Times New Roman"/>
                  <w:color w:val="0000FF"/>
                  <w:u w:val="single"/>
                </w:rPr>
                <w:t>a</w:t>
              </w:r>
              <w:r w:rsidRPr="006A54E0">
                <w:rPr>
                  <w:rFonts w:ascii="Times New Roman" w:hAnsi="Times New Roman"/>
                  <w:color w:val="0000FF"/>
                  <w:u w:val="single"/>
                  <w:lang w:val="ru-RU"/>
                </w:rPr>
                <w:t>1</w:t>
              </w:r>
              <w:r>
                <w:rPr>
                  <w:rFonts w:ascii="Times New Roman" w:hAnsi="Times New Roman"/>
                  <w:color w:val="0000FF"/>
                  <w:u w:val="single"/>
                </w:rPr>
                <w:t>b</w:t>
              </w:r>
              <w:r w:rsidRPr="006A54E0">
                <w:rPr>
                  <w:rFonts w:ascii="Times New Roman" w:hAnsi="Times New Roman"/>
                  <w:color w:val="0000FF"/>
                  <w:u w:val="single"/>
                  <w:lang w:val="ru-RU"/>
                </w:rPr>
                <w:t>44</w:t>
              </w:r>
              <w:r>
                <w:rPr>
                  <w:rFonts w:ascii="Times New Roman" w:hAnsi="Times New Roman"/>
                  <w:color w:val="0000FF"/>
                  <w:u w:val="single"/>
                </w:rPr>
                <w:t>f</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87</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Реформирование образования, культуры, науки и его результаты</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19.02.2026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/2197</w:t>
              </w:r>
              <w:r>
                <w:rPr>
                  <w:rFonts w:ascii="Times New Roman" w:hAnsi="Times New Roman"/>
                  <w:color w:val="0000FF"/>
                  <w:u w:val="single"/>
                </w:rPr>
                <w:t>a</w:t>
              </w:r>
              <w:r w:rsidRPr="006A54E0">
                <w:rPr>
                  <w:rFonts w:ascii="Times New Roman" w:hAnsi="Times New Roman"/>
                  <w:color w:val="0000FF"/>
                  <w:u w:val="single"/>
                  <w:lang w:val="ru-RU"/>
                </w:rPr>
                <w:t>7</w:t>
              </w:r>
              <w:r>
                <w:rPr>
                  <w:rFonts w:ascii="Times New Roman" w:hAnsi="Times New Roman"/>
                  <w:color w:val="0000FF"/>
                  <w:u w:val="single"/>
                </w:rPr>
                <w:t>f</w:t>
              </w:r>
              <w:r w:rsidRPr="006A54E0">
                <w:rPr>
                  <w:rFonts w:ascii="Times New Roman" w:hAnsi="Times New Roman"/>
                  <w:color w:val="0000FF"/>
                  <w:u w:val="single"/>
                  <w:lang w:val="ru-RU"/>
                </w:rPr>
                <w:t>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88</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Государственные программы </w:t>
            </w:r>
            <w:r w:rsidRPr="006A54E0">
              <w:rPr>
                <w:rFonts w:ascii="Times New Roman" w:hAnsi="Times New Roman"/>
                <w:color w:val="000000"/>
                <w:sz w:val="24"/>
                <w:lang w:val="ru-RU"/>
              </w:rPr>
              <w:lastRenderedPageBreak/>
              <w:t>демографического возрождения России</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20.02.2026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lastRenderedPageBreak/>
              <w:t xml:space="preserve">Библиотека ЦОК </w:t>
            </w:r>
            <w:hyperlink r:id="rId30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/96</w:t>
              </w:r>
              <w:r>
                <w:rPr>
                  <w:rFonts w:ascii="Times New Roman" w:hAnsi="Times New Roman"/>
                  <w:color w:val="0000FF"/>
                  <w:u w:val="single"/>
                </w:rPr>
                <w:t>b</w:t>
              </w:r>
              <w:r w:rsidRPr="006A54E0">
                <w:rPr>
                  <w:rFonts w:ascii="Times New Roman" w:hAnsi="Times New Roman"/>
                  <w:color w:val="0000FF"/>
                  <w:u w:val="single"/>
                  <w:lang w:val="ru-RU"/>
                </w:rPr>
                <w:t>0</w:t>
              </w:r>
              <w:r>
                <w:rPr>
                  <w:rFonts w:ascii="Times New Roman" w:hAnsi="Times New Roman"/>
                  <w:color w:val="0000FF"/>
                  <w:u w:val="single"/>
                </w:rPr>
                <w:t>bff</w:t>
              </w:r>
              <w:r w:rsidRPr="006A54E0">
                <w:rPr>
                  <w:rFonts w:ascii="Times New Roman" w:hAnsi="Times New Roman"/>
                  <w:color w:val="0000FF"/>
                  <w:u w:val="single"/>
                  <w:lang w:val="ru-RU"/>
                </w:rPr>
                <w:t>6</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lastRenderedPageBreak/>
              <w:t>89</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Пропаганда спорта и здорового образа жизни и её результаты</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24.02.2026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/9</w:t>
              </w:r>
              <w:r>
                <w:rPr>
                  <w:rFonts w:ascii="Times New Roman" w:hAnsi="Times New Roman"/>
                  <w:color w:val="0000FF"/>
                  <w:u w:val="single"/>
                </w:rPr>
                <w:t>e</w:t>
              </w:r>
              <w:r w:rsidRPr="006A54E0">
                <w:rPr>
                  <w:rFonts w:ascii="Times New Roman" w:hAnsi="Times New Roman"/>
                  <w:color w:val="0000FF"/>
                  <w:u w:val="single"/>
                  <w:lang w:val="ru-RU"/>
                </w:rPr>
                <w:t>5</w:t>
              </w:r>
              <w:r>
                <w:rPr>
                  <w:rFonts w:ascii="Times New Roman" w:hAnsi="Times New Roman"/>
                  <w:color w:val="0000FF"/>
                  <w:u w:val="single"/>
                </w:rPr>
                <w:t>f</w:t>
              </w:r>
              <w:r w:rsidRPr="006A54E0">
                <w:rPr>
                  <w:rFonts w:ascii="Times New Roman" w:hAnsi="Times New Roman"/>
                  <w:color w:val="0000FF"/>
                  <w:u w:val="single"/>
                  <w:lang w:val="ru-RU"/>
                </w:rPr>
                <w:t>37</w:t>
              </w:r>
              <w:r>
                <w:rPr>
                  <w:rFonts w:ascii="Times New Roman" w:hAnsi="Times New Roman"/>
                  <w:color w:val="0000FF"/>
                  <w:u w:val="single"/>
                </w:rPr>
                <w:t>ac</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90</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Общественные представления и ожидания в зеркале социологии</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26.02.2026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b</w:t>
              </w:r>
              <w:r w:rsidRPr="006A54E0">
                <w:rPr>
                  <w:rFonts w:ascii="Times New Roman" w:hAnsi="Times New Roman"/>
                  <w:color w:val="0000FF"/>
                  <w:u w:val="single"/>
                  <w:lang w:val="ru-RU"/>
                </w:rPr>
                <w:t>1</w:t>
              </w:r>
              <w:r>
                <w:rPr>
                  <w:rFonts w:ascii="Times New Roman" w:hAnsi="Times New Roman"/>
                  <w:color w:val="0000FF"/>
                  <w:u w:val="single"/>
                </w:rPr>
                <w:t>a</w:t>
              </w:r>
              <w:r w:rsidRPr="006A54E0">
                <w:rPr>
                  <w:rFonts w:ascii="Times New Roman" w:hAnsi="Times New Roman"/>
                  <w:color w:val="0000FF"/>
                  <w:u w:val="single"/>
                  <w:lang w:val="ru-RU"/>
                </w:rPr>
                <w:t>6</w:t>
              </w:r>
              <w:r>
                <w:rPr>
                  <w:rFonts w:ascii="Times New Roman" w:hAnsi="Times New Roman"/>
                  <w:color w:val="0000FF"/>
                  <w:u w:val="single"/>
                </w:rPr>
                <w:t>cc</w:t>
              </w:r>
              <w:r w:rsidRPr="006A54E0">
                <w:rPr>
                  <w:rFonts w:ascii="Times New Roman" w:hAnsi="Times New Roman"/>
                  <w:color w:val="0000FF"/>
                  <w:u w:val="single"/>
                  <w:lang w:val="ru-RU"/>
                </w:rPr>
                <w:t>4</w:t>
              </w:r>
              <w:r>
                <w:rPr>
                  <w:rFonts w:ascii="Times New Roman" w:hAnsi="Times New Roman"/>
                  <w:color w:val="0000FF"/>
                  <w:u w:val="single"/>
                </w:rPr>
                <w:t>b</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91</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Россия в глобальном информационном пространстве</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27.02.2026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w:t>
              </w:r>
              <w:r w:rsidRPr="006A54E0">
                <w:rPr>
                  <w:rFonts w:ascii="Times New Roman" w:hAnsi="Times New Roman"/>
                  <w:color w:val="0000FF"/>
                  <w:u w:val="single"/>
                  <w:lang w:val="ru-RU"/>
                </w:rPr>
                <w:t>90951</w:t>
              </w:r>
              <w:r>
                <w:rPr>
                  <w:rFonts w:ascii="Times New Roman" w:hAnsi="Times New Roman"/>
                  <w:color w:val="0000FF"/>
                  <w:u w:val="single"/>
                </w:rPr>
                <w:t>db</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92</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Внешняя политика в конце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02.03.2026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d</w:t>
              </w:r>
              <w:r w:rsidRPr="006A54E0">
                <w:rPr>
                  <w:rFonts w:ascii="Times New Roman" w:hAnsi="Times New Roman"/>
                  <w:color w:val="0000FF"/>
                  <w:u w:val="single"/>
                  <w:lang w:val="ru-RU"/>
                </w:rPr>
                <w:t>252251</w:t>
              </w:r>
              <w:r>
                <w:rPr>
                  <w:rFonts w:ascii="Times New Roman" w:hAnsi="Times New Roman"/>
                  <w:color w:val="0000FF"/>
                  <w:u w:val="single"/>
                </w:rPr>
                <w:t>b</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93</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Современная концепция российской внешней политики</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03.03.2026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w:t>
              </w:r>
              <w:r w:rsidRPr="006A54E0">
                <w:rPr>
                  <w:rFonts w:ascii="Times New Roman" w:hAnsi="Times New Roman"/>
                  <w:color w:val="0000FF"/>
                  <w:u w:val="single"/>
                  <w:lang w:val="ru-RU"/>
                </w:rPr>
                <w:t>428</w:t>
              </w:r>
              <w:r>
                <w:rPr>
                  <w:rFonts w:ascii="Times New Roman" w:hAnsi="Times New Roman"/>
                  <w:color w:val="0000FF"/>
                  <w:u w:val="single"/>
                </w:rPr>
                <w:t>a</w:t>
              </w:r>
              <w:r w:rsidRPr="006A54E0">
                <w:rPr>
                  <w:rFonts w:ascii="Times New Roman" w:hAnsi="Times New Roman"/>
                  <w:color w:val="0000FF"/>
                  <w:u w:val="single"/>
                  <w:lang w:val="ru-RU"/>
                </w:rPr>
                <w:t>8</w:t>
              </w:r>
              <w:r>
                <w:rPr>
                  <w:rFonts w:ascii="Times New Roman" w:hAnsi="Times New Roman"/>
                  <w:color w:val="0000FF"/>
                  <w:u w:val="single"/>
                </w:rPr>
                <w:t>a</w:t>
              </w:r>
              <w:r w:rsidRPr="006A54E0">
                <w:rPr>
                  <w:rFonts w:ascii="Times New Roman" w:hAnsi="Times New Roman"/>
                  <w:color w:val="0000FF"/>
                  <w:u w:val="single"/>
                  <w:lang w:val="ru-RU"/>
                </w:rPr>
                <w:t>8</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94</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Участие в международной борьбе с терроризмом и в урегулировании локальных конфликтов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05.03.2026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/489</w:t>
              </w:r>
              <w:r>
                <w:rPr>
                  <w:rFonts w:ascii="Times New Roman" w:hAnsi="Times New Roman"/>
                  <w:color w:val="0000FF"/>
                  <w:u w:val="single"/>
                </w:rPr>
                <w:t>b</w:t>
              </w:r>
              <w:r w:rsidRPr="006A54E0">
                <w:rPr>
                  <w:rFonts w:ascii="Times New Roman" w:hAnsi="Times New Roman"/>
                  <w:color w:val="0000FF"/>
                  <w:u w:val="single"/>
                  <w:lang w:val="ru-RU"/>
                </w:rPr>
                <w:t>7</w:t>
              </w:r>
              <w:r>
                <w:rPr>
                  <w:rFonts w:ascii="Times New Roman" w:hAnsi="Times New Roman"/>
                  <w:color w:val="0000FF"/>
                  <w:u w:val="single"/>
                </w:rPr>
                <w:t>c</w:t>
              </w:r>
              <w:r w:rsidRPr="006A54E0">
                <w:rPr>
                  <w:rFonts w:ascii="Times New Roman" w:hAnsi="Times New Roman"/>
                  <w:color w:val="0000FF"/>
                  <w:u w:val="single"/>
                  <w:lang w:val="ru-RU"/>
                </w:rPr>
                <w:t>7</w:t>
              </w:r>
              <w:r>
                <w:rPr>
                  <w:rFonts w:ascii="Times New Roman" w:hAnsi="Times New Roman"/>
                  <w:color w:val="0000FF"/>
                  <w:u w:val="single"/>
                </w:rPr>
                <w:t>a</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95</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Центробежные и партнерские тенденции в СНГ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06.03.2026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w:t>
              </w:r>
              <w:r>
                <w:rPr>
                  <w:rFonts w:ascii="Times New Roman" w:hAnsi="Times New Roman"/>
                  <w:color w:val="0000FF"/>
                  <w:u w:val="single"/>
                </w:rPr>
                <w:t>a</w:t>
              </w:r>
              <w:r w:rsidRPr="006A54E0">
                <w:rPr>
                  <w:rFonts w:ascii="Times New Roman" w:hAnsi="Times New Roman"/>
                  <w:color w:val="0000FF"/>
                  <w:u w:val="single"/>
                  <w:lang w:val="ru-RU"/>
                </w:rPr>
                <w:t>3</w:t>
              </w:r>
              <w:r>
                <w:rPr>
                  <w:rFonts w:ascii="Times New Roman" w:hAnsi="Times New Roman"/>
                  <w:color w:val="0000FF"/>
                  <w:u w:val="single"/>
                </w:rPr>
                <w:t>e</w:t>
              </w:r>
              <w:r w:rsidRPr="006A54E0">
                <w:rPr>
                  <w:rFonts w:ascii="Times New Roman" w:hAnsi="Times New Roman"/>
                  <w:color w:val="0000FF"/>
                  <w:u w:val="single"/>
                  <w:lang w:val="ru-RU"/>
                </w:rPr>
                <w:t>2</w:t>
              </w:r>
              <w:r>
                <w:rPr>
                  <w:rFonts w:ascii="Times New Roman" w:hAnsi="Times New Roman"/>
                  <w:color w:val="0000FF"/>
                  <w:u w:val="single"/>
                </w:rPr>
                <w:t>cec</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96</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Миротворческие миссии России</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10.03.2026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/56</w:t>
              </w:r>
              <w:r>
                <w:rPr>
                  <w:rFonts w:ascii="Times New Roman" w:hAnsi="Times New Roman"/>
                  <w:color w:val="0000FF"/>
                  <w:u w:val="single"/>
                </w:rPr>
                <w:t>e</w:t>
              </w:r>
              <w:r w:rsidRPr="006A54E0">
                <w:rPr>
                  <w:rFonts w:ascii="Times New Roman" w:hAnsi="Times New Roman"/>
                  <w:color w:val="0000FF"/>
                  <w:u w:val="single"/>
                  <w:lang w:val="ru-RU"/>
                </w:rPr>
                <w:t>4</w:t>
              </w:r>
              <w:r>
                <w:rPr>
                  <w:rFonts w:ascii="Times New Roman" w:hAnsi="Times New Roman"/>
                  <w:color w:val="0000FF"/>
                  <w:u w:val="single"/>
                </w:rPr>
                <w:t>bb</w:t>
              </w:r>
              <w:r w:rsidRPr="006A54E0">
                <w:rPr>
                  <w:rFonts w:ascii="Times New Roman" w:hAnsi="Times New Roman"/>
                  <w:color w:val="0000FF"/>
                  <w:u w:val="single"/>
                  <w:lang w:val="ru-RU"/>
                </w:rPr>
                <w:t>6</w:t>
              </w:r>
              <w:r>
                <w:rPr>
                  <w:rFonts w:ascii="Times New Roman" w:hAnsi="Times New Roman"/>
                  <w:color w:val="0000FF"/>
                  <w:u w:val="single"/>
                </w:rPr>
                <w:t>f</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97</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Отношения с США и Евросоюзом</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12.03.2026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/464</w:t>
              </w:r>
              <w:r>
                <w:rPr>
                  <w:rFonts w:ascii="Times New Roman" w:hAnsi="Times New Roman"/>
                  <w:color w:val="0000FF"/>
                  <w:u w:val="single"/>
                </w:rPr>
                <w:t>c</w:t>
              </w:r>
              <w:r w:rsidRPr="006A54E0">
                <w:rPr>
                  <w:rFonts w:ascii="Times New Roman" w:hAnsi="Times New Roman"/>
                  <w:color w:val="0000FF"/>
                  <w:u w:val="single"/>
                  <w:lang w:val="ru-RU"/>
                </w:rPr>
                <w:t>28</w:t>
              </w:r>
              <w:r>
                <w:rPr>
                  <w:rFonts w:ascii="Times New Roman" w:hAnsi="Times New Roman"/>
                  <w:color w:val="0000FF"/>
                  <w:u w:val="single"/>
                </w:rPr>
                <w:t>d</w:t>
              </w:r>
              <w:r w:rsidRPr="006A54E0">
                <w:rPr>
                  <w:rFonts w:ascii="Times New Roman" w:hAnsi="Times New Roman"/>
                  <w:color w:val="0000FF"/>
                  <w:u w:val="single"/>
                  <w:lang w:val="ru-RU"/>
                </w:rPr>
                <w:t>8</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98</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Мир и процессы глобализации в новых условиях</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13.03.2026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/51022013</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99</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16.03.2026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/6</w:t>
              </w:r>
              <w:r>
                <w:rPr>
                  <w:rFonts w:ascii="Times New Roman" w:hAnsi="Times New Roman"/>
                  <w:color w:val="0000FF"/>
                  <w:u w:val="single"/>
                </w:rPr>
                <w:t>bbb</w:t>
              </w:r>
              <w:r w:rsidRPr="006A54E0">
                <w:rPr>
                  <w:rFonts w:ascii="Times New Roman" w:hAnsi="Times New Roman"/>
                  <w:color w:val="0000FF"/>
                  <w:u w:val="single"/>
                  <w:lang w:val="ru-RU"/>
                </w:rPr>
                <w:t>27</w:t>
              </w:r>
              <w:r>
                <w:rPr>
                  <w:rFonts w:ascii="Times New Roman" w:hAnsi="Times New Roman"/>
                  <w:color w:val="0000FF"/>
                  <w:u w:val="single"/>
                </w:rPr>
                <w:t>ac</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100</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Наш край в 2000 – начале 2020-х гг.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17.03.2026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/81</w:t>
              </w:r>
              <w:r>
                <w:rPr>
                  <w:rFonts w:ascii="Times New Roman" w:hAnsi="Times New Roman"/>
                  <w:color w:val="0000FF"/>
                  <w:u w:val="single"/>
                </w:rPr>
                <w:t>d</w:t>
              </w:r>
              <w:r w:rsidRPr="006A54E0">
                <w:rPr>
                  <w:rFonts w:ascii="Times New Roman" w:hAnsi="Times New Roman"/>
                  <w:color w:val="0000FF"/>
                  <w:u w:val="single"/>
                  <w:lang w:val="ru-RU"/>
                </w:rPr>
                <w:t>7</w:t>
              </w:r>
              <w:r>
                <w:rPr>
                  <w:rFonts w:ascii="Times New Roman" w:hAnsi="Times New Roman"/>
                  <w:color w:val="0000FF"/>
                  <w:u w:val="single"/>
                </w:rPr>
                <w:t>b</w:t>
              </w:r>
              <w:r w:rsidRPr="006A54E0">
                <w:rPr>
                  <w:rFonts w:ascii="Times New Roman" w:hAnsi="Times New Roman"/>
                  <w:color w:val="0000FF"/>
                  <w:u w:val="single"/>
                  <w:lang w:val="ru-RU"/>
                </w:rPr>
                <w:t>7</w:t>
              </w:r>
              <w:r>
                <w:rPr>
                  <w:rFonts w:ascii="Times New Roman" w:hAnsi="Times New Roman"/>
                  <w:color w:val="0000FF"/>
                  <w:u w:val="single"/>
                </w:rPr>
                <w:t>d</w:t>
              </w:r>
              <w:r w:rsidRPr="006A54E0">
                <w:rPr>
                  <w:rFonts w:ascii="Times New Roman" w:hAnsi="Times New Roman"/>
                  <w:color w:val="0000FF"/>
                  <w:u w:val="single"/>
                  <w:lang w:val="ru-RU"/>
                </w:rPr>
                <w:t>7</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101</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Наш край в 2000 – начале 2020-х гг.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19.03.2026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lastRenderedPageBreak/>
              <w:t xml:space="preserve">Библиотека ЦОК </w:t>
            </w:r>
            <w:hyperlink r:id="rId31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a</w:t>
              </w:r>
              <w:r w:rsidRPr="006A54E0">
                <w:rPr>
                  <w:rFonts w:ascii="Times New Roman" w:hAnsi="Times New Roman"/>
                  <w:color w:val="0000FF"/>
                  <w:u w:val="single"/>
                  <w:lang w:val="ru-RU"/>
                </w:rPr>
                <w:t>96</w:t>
              </w:r>
              <w:r>
                <w:rPr>
                  <w:rFonts w:ascii="Times New Roman" w:hAnsi="Times New Roman"/>
                  <w:color w:val="0000FF"/>
                  <w:u w:val="single"/>
                </w:rPr>
                <w:t>fdcf</w:t>
              </w:r>
              <w:r w:rsidRPr="006A54E0">
                <w:rPr>
                  <w:rFonts w:ascii="Times New Roman" w:hAnsi="Times New Roman"/>
                  <w:color w:val="0000FF"/>
                  <w:u w:val="single"/>
                  <w:lang w:val="ru-RU"/>
                </w:rPr>
                <w:t>7</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lastRenderedPageBreak/>
              <w:t>102</w:t>
            </w:r>
          </w:p>
        </w:tc>
        <w:tc>
          <w:tcPr>
            <w:tcW w:w="4044" w:type="dxa"/>
            <w:tcMar>
              <w:top w:w="50" w:type="dxa"/>
              <w:left w:w="100" w:type="dxa"/>
            </w:tcMar>
            <w:vAlign w:val="center"/>
          </w:tcPr>
          <w:p w:rsidR="00C17EF4" w:rsidRDefault="00693CAF">
            <w:pPr>
              <w:spacing w:after="0"/>
              <w:ind w:left="135"/>
            </w:pPr>
            <w:r w:rsidRPr="006A54E0">
              <w:rPr>
                <w:rFonts w:ascii="Times New Roman" w:hAnsi="Times New Roman"/>
                <w:color w:val="000000"/>
                <w:sz w:val="24"/>
                <w:lang w:val="ru-RU"/>
              </w:rPr>
              <w:t xml:space="preserve">Повторительно-обобщающий урок по теме "Российская Федерация в 1992–2022 гг. </w:t>
            </w:r>
            <w:r>
              <w:rPr>
                <w:rFonts w:ascii="Times New Roman" w:hAnsi="Times New Roman"/>
                <w:color w:val="000000"/>
                <w:sz w:val="24"/>
              </w:rPr>
              <w:t>"</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20.03.2026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ddf</w:t>
              </w:r>
              <w:r w:rsidRPr="006A54E0">
                <w:rPr>
                  <w:rFonts w:ascii="Times New Roman" w:hAnsi="Times New Roman"/>
                  <w:color w:val="0000FF"/>
                  <w:u w:val="single"/>
                  <w:lang w:val="ru-RU"/>
                </w:rPr>
                <w:t>94</w:t>
              </w:r>
              <w:r>
                <w:rPr>
                  <w:rFonts w:ascii="Times New Roman" w:hAnsi="Times New Roman"/>
                  <w:color w:val="0000FF"/>
                  <w:u w:val="single"/>
                </w:rPr>
                <w:t>d</w:t>
              </w:r>
              <w:r w:rsidRPr="006A54E0">
                <w:rPr>
                  <w:rFonts w:ascii="Times New Roman" w:hAnsi="Times New Roman"/>
                  <w:color w:val="0000FF"/>
                  <w:u w:val="single"/>
                  <w:lang w:val="ru-RU"/>
                </w:rPr>
                <w:t>9</w:t>
              </w:r>
              <w:r>
                <w:rPr>
                  <w:rFonts w:ascii="Times New Roman" w:hAnsi="Times New Roman"/>
                  <w:color w:val="0000FF"/>
                  <w:u w:val="single"/>
                </w:rPr>
                <w:t>f</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103</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Введение: История России с древнейших времен до 1914 г. Народы и государства на территории нашей страны в древности</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23.03.2026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/879757</w:t>
              </w:r>
              <w:r>
                <w:rPr>
                  <w:rFonts w:ascii="Times New Roman" w:hAnsi="Times New Roman"/>
                  <w:color w:val="0000FF"/>
                  <w:u w:val="single"/>
                </w:rPr>
                <w:t>c</w:t>
              </w:r>
              <w:r w:rsidRPr="006A54E0">
                <w:rPr>
                  <w:rFonts w:ascii="Times New Roman" w:hAnsi="Times New Roman"/>
                  <w:color w:val="0000FF"/>
                  <w:u w:val="single"/>
                  <w:lang w:val="ru-RU"/>
                </w:rPr>
                <w:t>7</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104</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Образование государства Русь. Русь в конце Х – начале Х</w:t>
            </w:r>
            <w:r>
              <w:rPr>
                <w:rFonts w:ascii="Times New Roman" w:hAnsi="Times New Roman"/>
                <w:color w:val="000000"/>
                <w:sz w:val="24"/>
              </w:rPr>
              <w:t>II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24.03.2026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a</w:t>
              </w:r>
              <w:r w:rsidRPr="006A54E0">
                <w:rPr>
                  <w:rFonts w:ascii="Times New Roman" w:hAnsi="Times New Roman"/>
                  <w:color w:val="0000FF"/>
                  <w:u w:val="single"/>
                  <w:lang w:val="ru-RU"/>
                </w:rPr>
                <w:t>0</w:t>
              </w:r>
              <w:r>
                <w:rPr>
                  <w:rFonts w:ascii="Times New Roman" w:hAnsi="Times New Roman"/>
                  <w:color w:val="0000FF"/>
                  <w:u w:val="single"/>
                </w:rPr>
                <w:t>b</w:t>
              </w:r>
              <w:r w:rsidRPr="006A54E0">
                <w:rPr>
                  <w:rFonts w:ascii="Times New Roman" w:hAnsi="Times New Roman"/>
                  <w:color w:val="0000FF"/>
                  <w:u w:val="single"/>
                  <w:lang w:val="ru-RU"/>
                </w:rPr>
                <w:t>625</w:t>
              </w:r>
              <w:r>
                <w:rPr>
                  <w:rFonts w:ascii="Times New Roman" w:hAnsi="Times New Roman"/>
                  <w:color w:val="0000FF"/>
                  <w:u w:val="single"/>
                </w:rPr>
                <w:t>fa</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105</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Русь в середине </w:t>
            </w:r>
            <w:r>
              <w:rPr>
                <w:rFonts w:ascii="Times New Roman" w:hAnsi="Times New Roman"/>
                <w:color w:val="000000"/>
                <w:sz w:val="24"/>
              </w:rPr>
              <w:t>XII</w:t>
            </w:r>
            <w:r w:rsidRPr="006A54E0">
              <w:rPr>
                <w:rFonts w:ascii="Times New Roman" w:hAnsi="Times New Roman"/>
                <w:color w:val="000000"/>
                <w:sz w:val="24"/>
                <w:lang w:val="ru-RU"/>
              </w:rPr>
              <w:t xml:space="preserve"> – начале </w:t>
            </w:r>
            <w:r>
              <w:rPr>
                <w:rFonts w:ascii="Times New Roman" w:hAnsi="Times New Roman"/>
                <w:color w:val="000000"/>
                <w:sz w:val="24"/>
              </w:rPr>
              <w:t>XIII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26.03.2026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ade</w:t>
              </w:r>
              <w:r w:rsidRPr="006A54E0">
                <w:rPr>
                  <w:rFonts w:ascii="Times New Roman" w:hAnsi="Times New Roman"/>
                  <w:color w:val="0000FF"/>
                  <w:u w:val="single"/>
                  <w:lang w:val="ru-RU"/>
                </w:rPr>
                <w:t>849</w:t>
              </w:r>
              <w:r>
                <w:rPr>
                  <w:rFonts w:ascii="Times New Roman" w:hAnsi="Times New Roman"/>
                  <w:color w:val="0000FF"/>
                  <w:u w:val="single"/>
                </w:rPr>
                <w:t>fb</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106</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6A54E0">
              <w:rPr>
                <w:rFonts w:ascii="Times New Roman" w:hAnsi="Times New Roman"/>
                <w:color w:val="000000"/>
                <w:sz w:val="24"/>
                <w:lang w:val="ru-RU"/>
              </w:rPr>
              <w:t>–</w:t>
            </w:r>
            <w:r>
              <w:rPr>
                <w:rFonts w:ascii="Times New Roman" w:hAnsi="Times New Roman"/>
                <w:color w:val="000000"/>
                <w:sz w:val="24"/>
              </w:rPr>
              <w:t>XIV</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27.03.2026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w:t>
              </w:r>
              <w:r w:rsidRPr="006A54E0">
                <w:rPr>
                  <w:rFonts w:ascii="Times New Roman" w:hAnsi="Times New Roman"/>
                  <w:color w:val="0000FF"/>
                  <w:u w:val="single"/>
                  <w:lang w:val="ru-RU"/>
                </w:rPr>
                <w:t>55</w:t>
              </w:r>
              <w:r>
                <w:rPr>
                  <w:rFonts w:ascii="Times New Roman" w:hAnsi="Times New Roman"/>
                  <w:color w:val="0000FF"/>
                  <w:u w:val="single"/>
                </w:rPr>
                <w:t>d</w:t>
              </w:r>
              <w:r w:rsidRPr="006A54E0">
                <w:rPr>
                  <w:rFonts w:ascii="Times New Roman" w:hAnsi="Times New Roman"/>
                  <w:color w:val="0000FF"/>
                  <w:u w:val="single"/>
                  <w:lang w:val="ru-RU"/>
                </w:rPr>
                <w:t>16</w:t>
              </w:r>
              <w:r>
                <w:rPr>
                  <w:rFonts w:ascii="Times New Roman" w:hAnsi="Times New Roman"/>
                  <w:color w:val="0000FF"/>
                  <w:u w:val="single"/>
                </w:rPr>
                <w:t>a</w:t>
              </w:r>
              <w:r w:rsidRPr="006A54E0">
                <w:rPr>
                  <w:rFonts w:ascii="Times New Roman" w:hAnsi="Times New Roman"/>
                  <w:color w:val="0000FF"/>
                  <w:u w:val="single"/>
                  <w:lang w:val="ru-RU"/>
                </w:rPr>
                <w:t>3</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107</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XIII</w:t>
            </w:r>
            <w:r w:rsidRPr="006A54E0">
              <w:rPr>
                <w:rFonts w:ascii="Times New Roman" w:hAnsi="Times New Roman"/>
                <w:color w:val="000000"/>
                <w:sz w:val="24"/>
                <w:lang w:val="ru-RU"/>
              </w:rPr>
              <w:t>–</w:t>
            </w:r>
            <w:r>
              <w:rPr>
                <w:rFonts w:ascii="Times New Roman" w:hAnsi="Times New Roman"/>
                <w:color w:val="000000"/>
                <w:sz w:val="24"/>
              </w:rPr>
              <w:t>XV</w:t>
            </w:r>
            <w:r w:rsidRPr="006A54E0">
              <w:rPr>
                <w:rFonts w:ascii="Times New Roman" w:hAnsi="Times New Roman"/>
                <w:color w:val="000000"/>
                <w:sz w:val="24"/>
                <w:lang w:val="ru-RU"/>
              </w:rPr>
              <w:t xml:space="preserve"> вв.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06.04.2026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ea</w:t>
              </w:r>
              <w:r w:rsidRPr="006A54E0">
                <w:rPr>
                  <w:rFonts w:ascii="Times New Roman" w:hAnsi="Times New Roman"/>
                  <w:color w:val="0000FF"/>
                  <w:u w:val="single"/>
                  <w:lang w:val="ru-RU"/>
                </w:rPr>
                <w:t>40</w:t>
              </w:r>
              <w:r>
                <w:rPr>
                  <w:rFonts w:ascii="Times New Roman" w:hAnsi="Times New Roman"/>
                  <w:color w:val="0000FF"/>
                  <w:u w:val="single"/>
                </w:rPr>
                <w:t>a</w:t>
              </w:r>
              <w:r w:rsidRPr="006A54E0">
                <w:rPr>
                  <w:rFonts w:ascii="Times New Roman" w:hAnsi="Times New Roman"/>
                  <w:color w:val="0000FF"/>
                  <w:u w:val="single"/>
                  <w:lang w:val="ru-RU"/>
                </w:rPr>
                <w:t>23</w:t>
              </w:r>
              <w:r>
                <w:rPr>
                  <w:rFonts w:ascii="Times New Roman" w:hAnsi="Times New Roman"/>
                  <w:color w:val="0000FF"/>
                  <w:u w:val="single"/>
                </w:rPr>
                <w:t>a</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108</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07.04.2026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ea</w:t>
              </w:r>
              <w:r w:rsidRPr="006A54E0">
                <w:rPr>
                  <w:rFonts w:ascii="Times New Roman" w:hAnsi="Times New Roman"/>
                  <w:color w:val="0000FF"/>
                  <w:u w:val="single"/>
                  <w:lang w:val="ru-RU"/>
                </w:rPr>
                <w:t>63</w:t>
              </w:r>
              <w:r>
                <w:rPr>
                  <w:rFonts w:ascii="Times New Roman" w:hAnsi="Times New Roman"/>
                  <w:color w:val="0000FF"/>
                  <w:u w:val="single"/>
                </w:rPr>
                <w:t>caf</w:t>
              </w:r>
              <w:r w:rsidRPr="006A54E0">
                <w:rPr>
                  <w:rFonts w:ascii="Times New Roman" w:hAnsi="Times New Roman"/>
                  <w:color w:val="0000FF"/>
                  <w:u w:val="single"/>
                  <w:lang w:val="ru-RU"/>
                </w:rPr>
                <w:t>3</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109</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Культура Руси с древности до конца Х</w:t>
            </w:r>
            <w:r>
              <w:rPr>
                <w:rFonts w:ascii="Times New Roman" w:hAnsi="Times New Roman"/>
                <w:color w:val="000000"/>
                <w:sz w:val="24"/>
              </w:rPr>
              <w:t>V</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09.04.2026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92295</w:t>
              </w:r>
              <w:r>
                <w:rPr>
                  <w:rFonts w:ascii="Times New Roman" w:hAnsi="Times New Roman"/>
                  <w:color w:val="0000FF"/>
                  <w:u w:val="single"/>
                </w:rPr>
                <w:t>e</w:t>
              </w:r>
              <w:r w:rsidRPr="006A54E0">
                <w:rPr>
                  <w:rFonts w:ascii="Times New Roman" w:hAnsi="Times New Roman"/>
                  <w:color w:val="0000FF"/>
                  <w:u w:val="single"/>
                  <w:lang w:val="ru-RU"/>
                </w:rPr>
                <w:t>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110</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Россия в </w:t>
            </w:r>
            <w:r>
              <w:rPr>
                <w:rFonts w:ascii="Times New Roman" w:hAnsi="Times New Roman"/>
                <w:color w:val="000000"/>
                <w:sz w:val="24"/>
              </w:rPr>
              <w:t>XVI</w:t>
            </w:r>
            <w:r w:rsidRPr="006A54E0">
              <w:rPr>
                <w:rFonts w:ascii="Times New Roman" w:hAnsi="Times New Roman"/>
                <w:color w:val="000000"/>
                <w:sz w:val="24"/>
                <w:lang w:val="ru-RU"/>
              </w:rPr>
              <w:t xml:space="preserve"> в.: социально-экономическое и политическое развитие</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10.04.2026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bf</w:t>
              </w:r>
              <w:r w:rsidRPr="006A54E0">
                <w:rPr>
                  <w:rFonts w:ascii="Times New Roman" w:hAnsi="Times New Roman"/>
                  <w:color w:val="0000FF"/>
                  <w:u w:val="single"/>
                  <w:lang w:val="ru-RU"/>
                </w:rPr>
                <w:t>00115</w:t>
              </w:r>
              <w:r>
                <w:rPr>
                  <w:rFonts w:ascii="Times New Roman" w:hAnsi="Times New Roman"/>
                  <w:color w:val="0000FF"/>
                  <w:u w:val="single"/>
                </w:rPr>
                <w:t>a</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111</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Россия в </w:t>
            </w:r>
            <w:r>
              <w:rPr>
                <w:rFonts w:ascii="Times New Roman" w:hAnsi="Times New Roman"/>
                <w:color w:val="000000"/>
                <w:sz w:val="24"/>
              </w:rPr>
              <w:t>XVI</w:t>
            </w:r>
            <w:r w:rsidRPr="006A54E0">
              <w:rPr>
                <w:rFonts w:ascii="Times New Roman" w:hAnsi="Times New Roman"/>
                <w:color w:val="000000"/>
                <w:sz w:val="24"/>
                <w:lang w:val="ru-RU"/>
              </w:rPr>
              <w:t xml:space="preserve"> в.: внешняя политика</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13.04.2026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/19</w:t>
              </w:r>
              <w:r>
                <w:rPr>
                  <w:rFonts w:ascii="Times New Roman" w:hAnsi="Times New Roman"/>
                  <w:color w:val="0000FF"/>
                  <w:u w:val="single"/>
                </w:rPr>
                <w:t>ab</w:t>
              </w:r>
              <w:r w:rsidRPr="006A54E0">
                <w:rPr>
                  <w:rFonts w:ascii="Times New Roman" w:hAnsi="Times New Roman"/>
                  <w:color w:val="0000FF"/>
                  <w:u w:val="single"/>
                  <w:lang w:val="ru-RU"/>
                </w:rPr>
                <w:t>8</w:t>
              </w:r>
              <w:r>
                <w:rPr>
                  <w:rFonts w:ascii="Times New Roman" w:hAnsi="Times New Roman"/>
                  <w:color w:val="0000FF"/>
                  <w:u w:val="single"/>
                </w:rPr>
                <w:t>ebe</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112</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Смута в России: причины, ход, </w:t>
            </w:r>
            <w:r w:rsidRPr="006A54E0">
              <w:rPr>
                <w:rFonts w:ascii="Times New Roman" w:hAnsi="Times New Roman"/>
                <w:color w:val="000000"/>
                <w:sz w:val="24"/>
                <w:lang w:val="ru-RU"/>
              </w:rPr>
              <w:lastRenderedPageBreak/>
              <w:t>итоги и последствия</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14.04.2026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lastRenderedPageBreak/>
              <w:t xml:space="preserve">Библиотека ЦОК </w:t>
            </w:r>
            <w:hyperlink r:id="rId33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/7056865</w:t>
              </w:r>
              <w:r>
                <w:rPr>
                  <w:rFonts w:ascii="Times New Roman" w:hAnsi="Times New Roman"/>
                  <w:color w:val="0000FF"/>
                  <w:u w:val="single"/>
                </w:rPr>
                <w:t>d</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lastRenderedPageBreak/>
              <w:t>113</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Подъем национально-освободительного движения</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16.04.2026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dd</w:t>
              </w:r>
              <w:r w:rsidRPr="006A54E0">
                <w:rPr>
                  <w:rFonts w:ascii="Times New Roman" w:hAnsi="Times New Roman"/>
                  <w:color w:val="0000FF"/>
                  <w:u w:val="single"/>
                  <w:lang w:val="ru-RU"/>
                </w:rPr>
                <w:t>812</w:t>
              </w:r>
              <w:r>
                <w:rPr>
                  <w:rFonts w:ascii="Times New Roman" w:hAnsi="Times New Roman"/>
                  <w:color w:val="0000FF"/>
                  <w:u w:val="single"/>
                </w:rPr>
                <w:t>c</w:t>
              </w:r>
              <w:r w:rsidRPr="006A54E0">
                <w:rPr>
                  <w:rFonts w:ascii="Times New Roman" w:hAnsi="Times New Roman"/>
                  <w:color w:val="0000FF"/>
                  <w:u w:val="single"/>
                  <w:lang w:val="ru-RU"/>
                </w:rPr>
                <w:t>73</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114</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Первые Романовы: внутренняя политика</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17.04.2026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w:t>
              </w:r>
              <w:r w:rsidRPr="006A54E0">
                <w:rPr>
                  <w:rFonts w:ascii="Times New Roman" w:hAnsi="Times New Roman"/>
                  <w:color w:val="0000FF"/>
                  <w:u w:val="single"/>
                  <w:lang w:val="ru-RU"/>
                </w:rPr>
                <w:t>60233</w:t>
              </w:r>
              <w:r>
                <w:rPr>
                  <w:rFonts w:ascii="Times New Roman" w:hAnsi="Times New Roman"/>
                  <w:color w:val="0000FF"/>
                  <w:u w:val="single"/>
                </w:rPr>
                <w:t>d</w:t>
              </w:r>
              <w:r w:rsidRPr="006A54E0">
                <w:rPr>
                  <w:rFonts w:ascii="Times New Roman" w:hAnsi="Times New Roman"/>
                  <w:color w:val="0000FF"/>
                  <w:u w:val="single"/>
                  <w:lang w:val="ru-RU"/>
                </w:rPr>
                <w:t>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115</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Первые Романовы: внешняя политика</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20.04.2026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w:t>
              </w:r>
              <w:r w:rsidRPr="006A54E0">
                <w:rPr>
                  <w:rFonts w:ascii="Times New Roman" w:hAnsi="Times New Roman"/>
                  <w:color w:val="0000FF"/>
                  <w:u w:val="single"/>
                  <w:lang w:val="ru-RU"/>
                </w:rPr>
                <w:t>918</w:t>
              </w:r>
              <w:r>
                <w:rPr>
                  <w:rFonts w:ascii="Times New Roman" w:hAnsi="Times New Roman"/>
                  <w:color w:val="0000FF"/>
                  <w:u w:val="single"/>
                </w:rPr>
                <w:t>f</w:t>
              </w:r>
              <w:r w:rsidRPr="006A54E0">
                <w:rPr>
                  <w:rFonts w:ascii="Times New Roman" w:hAnsi="Times New Roman"/>
                  <w:color w:val="0000FF"/>
                  <w:u w:val="single"/>
                  <w:lang w:val="ru-RU"/>
                </w:rPr>
                <w:t>903</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116</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Быт России </w:t>
            </w:r>
            <w:r>
              <w:rPr>
                <w:rFonts w:ascii="Times New Roman" w:hAnsi="Times New Roman"/>
                <w:color w:val="000000"/>
                <w:sz w:val="24"/>
              </w:rPr>
              <w:t>XVI</w:t>
            </w:r>
            <w:r w:rsidRPr="006A54E0">
              <w:rPr>
                <w:rFonts w:ascii="Times New Roman" w:hAnsi="Times New Roman"/>
                <w:color w:val="000000"/>
                <w:sz w:val="24"/>
                <w:lang w:val="ru-RU"/>
              </w:rPr>
              <w:t>–</w:t>
            </w:r>
            <w:r>
              <w:rPr>
                <w:rFonts w:ascii="Times New Roman" w:hAnsi="Times New Roman"/>
                <w:color w:val="000000"/>
                <w:sz w:val="24"/>
              </w:rPr>
              <w:t>XVII</w:t>
            </w:r>
            <w:r w:rsidRPr="006A54E0">
              <w:rPr>
                <w:rFonts w:ascii="Times New Roman" w:hAnsi="Times New Roman"/>
                <w:color w:val="000000"/>
                <w:sz w:val="24"/>
                <w:lang w:val="ru-RU"/>
              </w:rPr>
              <w:t xml:space="preserve"> вв.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21.04.2026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w:t>
              </w:r>
              <w:r w:rsidRPr="006A54E0">
                <w:rPr>
                  <w:rFonts w:ascii="Times New Roman" w:hAnsi="Times New Roman"/>
                  <w:color w:val="0000FF"/>
                  <w:u w:val="single"/>
                  <w:lang w:val="ru-RU"/>
                </w:rPr>
                <w:t>44</w:t>
              </w:r>
              <w:r>
                <w:rPr>
                  <w:rFonts w:ascii="Times New Roman" w:hAnsi="Times New Roman"/>
                  <w:color w:val="0000FF"/>
                  <w:u w:val="single"/>
                </w:rPr>
                <w:t>c</w:t>
              </w:r>
              <w:r w:rsidRPr="006A54E0">
                <w:rPr>
                  <w:rFonts w:ascii="Times New Roman" w:hAnsi="Times New Roman"/>
                  <w:color w:val="0000FF"/>
                  <w:u w:val="single"/>
                  <w:lang w:val="ru-RU"/>
                </w:rPr>
                <w:t>8</w:t>
              </w:r>
              <w:r>
                <w:rPr>
                  <w:rFonts w:ascii="Times New Roman" w:hAnsi="Times New Roman"/>
                  <w:color w:val="0000FF"/>
                  <w:u w:val="single"/>
                </w:rPr>
                <w:t>f</w:t>
              </w:r>
              <w:r w:rsidRPr="006A54E0">
                <w:rPr>
                  <w:rFonts w:ascii="Times New Roman" w:hAnsi="Times New Roman"/>
                  <w:color w:val="0000FF"/>
                  <w:u w:val="single"/>
                  <w:lang w:val="ru-RU"/>
                </w:rPr>
                <w:t>5</w:t>
              </w:r>
              <w:r>
                <w:rPr>
                  <w:rFonts w:ascii="Times New Roman" w:hAnsi="Times New Roman"/>
                  <w:color w:val="0000FF"/>
                  <w:u w:val="single"/>
                </w:rPr>
                <w:t>c</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117</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Образование и художественная культура </w:t>
            </w:r>
            <w:r>
              <w:rPr>
                <w:rFonts w:ascii="Times New Roman" w:hAnsi="Times New Roman"/>
                <w:color w:val="000000"/>
                <w:sz w:val="24"/>
              </w:rPr>
              <w:t>XVI</w:t>
            </w:r>
            <w:r w:rsidRPr="006A54E0">
              <w:rPr>
                <w:rFonts w:ascii="Times New Roman" w:hAnsi="Times New Roman"/>
                <w:color w:val="000000"/>
                <w:sz w:val="24"/>
                <w:lang w:val="ru-RU"/>
              </w:rPr>
              <w:t>–</w:t>
            </w:r>
            <w:r>
              <w:rPr>
                <w:rFonts w:ascii="Times New Roman" w:hAnsi="Times New Roman"/>
                <w:color w:val="000000"/>
                <w:sz w:val="24"/>
              </w:rPr>
              <w:t>XVII</w:t>
            </w:r>
            <w:r w:rsidRPr="006A54E0">
              <w:rPr>
                <w:rFonts w:ascii="Times New Roman" w:hAnsi="Times New Roman"/>
                <w:color w:val="000000"/>
                <w:sz w:val="24"/>
                <w:lang w:val="ru-RU"/>
              </w:rPr>
              <w:t xml:space="preserve"> вв.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23.04.2026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e</w:t>
              </w:r>
              <w:r w:rsidRPr="006A54E0">
                <w:rPr>
                  <w:rFonts w:ascii="Times New Roman" w:hAnsi="Times New Roman"/>
                  <w:color w:val="0000FF"/>
                  <w:u w:val="single"/>
                  <w:lang w:val="ru-RU"/>
                </w:rPr>
                <w:t>27177</w:t>
              </w:r>
              <w:r>
                <w:rPr>
                  <w:rFonts w:ascii="Times New Roman" w:hAnsi="Times New Roman"/>
                  <w:color w:val="0000FF"/>
                  <w:u w:val="single"/>
                </w:rPr>
                <w:t>b</w:t>
              </w:r>
              <w:r w:rsidRPr="006A54E0">
                <w:rPr>
                  <w:rFonts w:ascii="Times New Roman" w:hAnsi="Times New Roman"/>
                  <w:color w:val="0000FF"/>
                  <w:u w:val="single"/>
                  <w:lang w:val="ru-RU"/>
                </w:rPr>
                <w:t>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118</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Внутренняя и внешняя политика Петра </w:t>
            </w:r>
            <w:r>
              <w:rPr>
                <w:rFonts w:ascii="Times New Roman" w:hAnsi="Times New Roman"/>
                <w:color w:val="000000"/>
                <w:sz w:val="24"/>
              </w:rPr>
              <w:t>I</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24.04.2026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/489</w:t>
              </w:r>
              <w:r>
                <w:rPr>
                  <w:rFonts w:ascii="Times New Roman" w:hAnsi="Times New Roman"/>
                  <w:color w:val="0000FF"/>
                  <w:u w:val="single"/>
                </w:rPr>
                <w:t>bb</w:t>
              </w:r>
              <w:r w:rsidRPr="006A54E0">
                <w:rPr>
                  <w:rFonts w:ascii="Times New Roman" w:hAnsi="Times New Roman"/>
                  <w:color w:val="0000FF"/>
                  <w:u w:val="single"/>
                  <w:lang w:val="ru-RU"/>
                </w:rPr>
                <w:t>4</w:t>
              </w:r>
              <w:r>
                <w:rPr>
                  <w:rFonts w:ascii="Times New Roman" w:hAnsi="Times New Roman"/>
                  <w:color w:val="0000FF"/>
                  <w:u w:val="single"/>
                </w:rPr>
                <w:t>e</w:t>
              </w:r>
              <w:r w:rsidRPr="006A54E0">
                <w:rPr>
                  <w:rFonts w:ascii="Times New Roman" w:hAnsi="Times New Roman"/>
                  <w:color w:val="0000FF"/>
                  <w:u w:val="single"/>
                  <w:lang w:val="ru-RU"/>
                </w:rPr>
                <w:t>0</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119</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Российское общество в Петровскую эпоху</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27.04.2026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/0028</w:t>
              </w:r>
              <w:r>
                <w:rPr>
                  <w:rFonts w:ascii="Times New Roman" w:hAnsi="Times New Roman"/>
                  <w:color w:val="0000FF"/>
                  <w:u w:val="single"/>
                </w:rPr>
                <w:t>f</w:t>
              </w:r>
              <w:r w:rsidRPr="006A54E0">
                <w:rPr>
                  <w:rFonts w:ascii="Times New Roman" w:hAnsi="Times New Roman"/>
                  <w:color w:val="0000FF"/>
                  <w:u w:val="single"/>
                  <w:lang w:val="ru-RU"/>
                </w:rPr>
                <w:t>43</w:t>
              </w:r>
              <w:r>
                <w:rPr>
                  <w:rFonts w:ascii="Times New Roman" w:hAnsi="Times New Roman"/>
                  <w:color w:val="0000FF"/>
                  <w:u w:val="single"/>
                </w:rPr>
                <w:t>c</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120</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Дворцовые перевороты: причины, сущность, последствия</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28.04.2026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cba</w:t>
              </w:r>
              <w:r w:rsidRPr="006A54E0">
                <w:rPr>
                  <w:rFonts w:ascii="Times New Roman" w:hAnsi="Times New Roman"/>
                  <w:color w:val="0000FF"/>
                  <w:u w:val="single"/>
                  <w:lang w:val="ru-RU"/>
                </w:rPr>
                <w:t>9</w:t>
              </w:r>
              <w:r>
                <w:rPr>
                  <w:rFonts w:ascii="Times New Roman" w:hAnsi="Times New Roman"/>
                  <w:color w:val="0000FF"/>
                  <w:u w:val="single"/>
                </w:rPr>
                <w:t>fc</w:t>
              </w:r>
              <w:r w:rsidRPr="006A54E0">
                <w:rPr>
                  <w:rFonts w:ascii="Times New Roman" w:hAnsi="Times New Roman"/>
                  <w:color w:val="0000FF"/>
                  <w:u w:val="single"/>
                  <w:lang w:val="ru-RU"/>
                </w:rPr>
                <w:t>7</w:t>
              </w:r>
              <w:r>
                <w:rPr>
                  <w:rFonts w:ascii="Times New Roman" w:hAnsi="Times New Roman"/>
                  <w:color w:val="0000FF"/>
                  <w:u w:val="single"/>
                </w:rPr>
                <w:t>e</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121</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Внутренняя и внешняя политика России в 1725–1762 гг.</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30.04.2026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Библиотека ЦОК \</w:t>
            </w:r>
            <w:hyperlink r:id="rId33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/389</w:t>
              </w:r>
              <w:r>
                <w:rPr>
                  <w:rFonts w:ascii="Times New Roman" w:hAnsi="Times New Roman"/>
                  <w:color w:val="0000FF"/>
                  <w:u w:val="single"/>
                </w:rPr>
                <w:t>f</w:t>
              </w:r>
              <w:r w:rsidRPr="006A54E0">
                <w:rPr>
                  <w:rFonts w:ascii="Times New Roman" w:hAnsi="Times New Roman"/>
                  <w:color w:val="0000FF"/>
                  <w:u w:val="single"/>
                  <w:lang w:val="ru-RU"/>
                </w:rPr>
                <w:t>2</w:t>
              </w:r>
              <w:r>
                <w:rPr>
                  <w:rFonts w:ascii="Times New Roman" w:hAnsi="Times New Roman"/>
                  <w:color w:val="0000FF"/>
                  <w:u w:val="single"/>
                </w:rPr>
                <w:t>f</w:t>
              </w:r>
              <w:r w:rsidRPr="006A54E0">
                <w:rPr>
                  <w:rFonts w:ascii="Times New Roman" w:hAnsi="Times New Roman"/>
                  <w:color w:val="0000FF"/>
                  <w:u w:val="single"/>
                  <w:lang w:val="ru-RU"/>
                </w:rPr>
                <w:t>25</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122</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Правление Екатерины II</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04.05.2026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/17745</w:t>
              </w:r>
              <w:r>
                <w:rPr>
                  <w:rFonts w:ascii="Times New Roman" w:hAnsi="Times New Roman"/>
                  <w:color w:val="0000FF"/>
                  <w:u w:val="single"/>
                </w:rPr>
                <w:t>d</w:t>
              </w:r>
              <w:r w:rsidRPr="006A54E0">
                <w:rPr>
                  <w:rFonts w:ascii="Times New Roman" w:hAnsi="Times New Roman"/>
                  <w:color w:val="0000FF"/>
                  <w:u w:val="single"/>
                  <w:lang w:val="ru-RU"/>
                </w:rPr>
                <w:t>6</w:t>
              </w:r>
              <w:r>
                <w:rPr>
                  <w:rFonts w:ascii="Times New Roman" w:hAnsi="Times New Roman"/>
                  <w:color w:val="0000FF"/>
                  <w:u w:val="single"/>
                </w:rPr>
                <w:t>d</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123</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Россия в европейской и мировой политике во второй половине </w:t>
            </w:r>
            <w:r>
              <w:rPr>
                <w:rFonts w:ascii="Times New Roman" w:hAnsi="Times New Roman"/>
                <w:color w:val="000000"/>
                <w:sz w:val="24"/>
              </w:rPr>
              <w:t>XVIII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05.05.2026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b</w:t>
              </w:r>
              <w:r w:rsidRPr="006A54E0">
                <w:rPr>
                  <w:rFonts w:ascii="Times New Roman" w:hAnsi="Times New Roman"/>
                  <w:color w:val="0000FF"/>
                  <w:u w:val="single"/>
                  <w:lang w:val="ru-RU"/>
                </w:rPr>
                <w:t>8</w:t>
              </w:r>
              <w:r>
                <w:rPr>
                  <w:rFonts w:ascii="Times New Roman" w:hAnsi="Times New Roman"/>
                  <w:color w:val="0000FF"/>
                  <w:u w:val="single"/>
                </w:rPr>
                <w:t>b</w:t>
              </w:r>
              <w:r w:rsidRPr="006A54E0">
                <w:rPr>
                  <w:rFonts w:ascii="Times New Roman" w:hAnsi="Times New Roman"/>
                  <w:color w:val="0000FF"/>
                  <w:u w:val="single"/>
                  <w:lang w:val="ru-RU"/>
                </w:rPr>
                <w:t>1116</w:t>
              </w:r>
              <w:r>
                <w:rPr>
                  <w:rFonts w:ascii="Times New Roman" w:hAnsi="Times New Roman"/>
                  <w:color w:val="0000FF"/>
                  <w:u w:val="single"/>
                </w:rPr>
                <w:t>c</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124</w:t>
            </w:r>
          </w:p>
        </w:tc>
        <w:tc>
          <w:tcPr>
            <w:tcW w:w="4044" w:type="dxa"/>
            <w:tcMar>
              <w:top w:w="50" w:type="dxa"/>
              <w:left w:w="100" w:type="dxa"/>
            </w:tcMar>
            <w:vAlign w:val="center"/>
          </w:tcPr>
          <w:p w:rsidR="00C17EF4" w:rsidRDefault="00693CAF">
            <w:pPr>
              <w:spacing w:after="0"/>
              <w:ind w:left="135"/>
            </w:pPr>
            <w:r>
              <w:rPr>
                <w:rFonts w:ascii="Times New Roman" w:hAnsi="Times New Roman"/>
                <w:color w:val="000000"/>
                <w:sz w:val="24"/>
              </w:rPr>
              <w:t>Правление Павла I</w:t>
            </w:r>
          </w:p>
        </w:tc>
        <w:tc>
          <w:tcPr>
            <w:tcW w:w="1104"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07.05.2026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fc</w:t>
              </w:r>
              <w:r w:rsidRPr="006A54E0">
                <w:rPr>
                  <w:rFonts w:ascii="Times New Roman" w:hAnsi="Times New Roman"/>
                  <w:color w:val="0000FF"/>
                  <w:u w:val="single"/>
                  <w:lang w:val="ru-RU"/>
                </w:rPr>
                <w:t>7545</w:t>
              </w:r>
              <w:r>
                <w:rPr>
                  <w:rFonts w:ascii="Times New Roman" w:hAnsi="Times New Roman"/>
                  <w:color w:val="0000FF"/>
                  <w:u w:val="single"/>
                </w:rPr>
                <w:t>bc</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125</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Наука и образование в </w:t>
            </w:r>
            <w:r>
              <w:rPr>
                <w:rFonts w:ascii="Times New Roman" w:hAnsi="Times New Roman"/>
                <w:color w:val="000000"/>
                <w:sz w:val="24"/>
              </w:rPr>
              <w:t>XVIII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08.05.2026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/2</w:t>
              </w:r>
              <w:r>
                <w:rPr>
                  <w:rFonts w:ascii="Times New Roman" w:hAnsi="Times New Roman"/>
                  <w:color w:val="0000FF"/>
                  <w:u w:val="single"/>
                </w:rPr>
                <w:t>c</w:t>
              </w:r>
              <w:r w:rsidRPr="006A54E0">
                <w:rPr>
                  <w:rFonts w:ascii="Times New Roman" w:hAnsi="Times New Roman"/>
                  <w:color w:val="0000FF"/>
                  <w:u w:val="single"/>
                  <w:lang w:val="ru-RU"/>
                </w:rPr>
                <w:t>5</w:t>
              </w:r>
              <w:r>
                <w:rPr>
                  <w:rFonts w:ascii="Times New Roman" w:hAnsi="Times New Roman"/>
                  <w:color w:val="0000FF"/>
                  <w:u w:val="single"/>
                </w:rPr>
                <w:t>c</w:t>
              </w:r>
              <w:r w:rsidRPr="006A54E0">
                <w:rPr>
                  <w:rFonts w:ascii="Times New Roman" w:hAnsi="Times New Roman"/>
                  <w:color w:val="0000FF"/>
                  <w:u w:val="single"/>
                  <w:lang w:val="ru-RU"/>
                </w:rPr>
                <w:t>07</w:t>
              </w:r>
              <w:r>
                <w:rPr>
                  <w:rFonts w:ascii="Times New Roman" w:hAnsi="Times New Roman"/>
                  <w:color w:val="0000FF"/>
                  <w:u w:val="single"/>
                </w:rPr>
                <w:t>a</w:t>
              </w:r>
              <w:r w:rsidRPr="006A54E0">
                <w:rPr>
                  <w:rFonts w:ascii="Times New Roman" w:hAnsi="Times New Roman"/>
                  <w:color w:val="0000FF"/>
                  <w:u w:val="single"/>
                  <w:lang w:val="ru-RU"/>
                </w:rPr>
                <w:t>1</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lastRenderedPageBreak/>
              <w:t>126</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Художественная культура и быт </w:t>
            </w:r>
            <w:r>
              <w:rPr>
                <w:rFonts w:ascii="Times New Roman" w:hAnsi="Times New Roman"/>
                <w:color w:val="000000"/>
                <w:sz w:val="24"/>
              </w:rPr>
              <w:t>XVIII</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12.05.2026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w:t>
              </w:r>
              <w:r>
                <w:rPr>
                  <w:rFonts w:ascii="Times New Roman" w:hAnsi="Times New Roman"/>
                  <w:color w:val="0000FF"/>
                  <w:u w:val="single"/>
                </w:rPr>
                <w:t>c</w:t>
              </w:r>
              <w:r w:rsidRPr="006A54E0">
                <w:rPr>
                  <w:rFonts w:ascii="Times New Roman" w:hAnsi="Times New Roman"/>
                  <w:color w:val="0000FF"/>
                  <w:u w:val="single"/>
                  <w:lang w:val="ru-RU"/>
                </w:rPr>
                <w:t>023102</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127</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14.05.2026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/579</w:t>
              </w:r>
              <w:r>
                <w:rPr>
                  <w:rFonts w:ascii="Times New Roman" w:hAnsi="Times New Roman"/>
                  <w:color w:val="0000FF"/>
                  <w:u w:val="single"/>
                </w:rPr>
                <w:t>a</w:t>
              </w:r>
              <w:r w:rsidRPr="006A54E0">
                <w:rPr>
                  <w:rFonts w:ascii="Times New Roman" w:hAnsi="Times New Roman"/>
                  <w:color w:val="0000FF"/>
                  <w:u w:val="single"/>
                  <w:lang w:val="ru-RU"/>
                </w:rPr>
                <w:t>8914</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128</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Внутренняя и внешняя политика Николая </w:t>
            </w:r>
            <w:r>
              <w:rPr>
                <w:rFonts w:ascii="Times New Roman" w:hAnsi="Times New Roman"/>
                <w:color w:val="000000"/>
                <w:sz w:val="24"/>
              </w:rPr>
              <w:t>I</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15.05.2026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w:t>
              </w:r>
              <w:r>
                <w:rPr>
                  <w:rFonts w:ascii="Times New Roman" w:hAnsi="Times New Roman"/>
                  <w:color w:val="0000FF"/>
                  <w:u w:val="single"/>
                </w:rPr>
                <w:t>df</w:t>
              </w:r>
              <w:r w:rsidRPr="006A54E0">
                <w:rPr>
                  <w:rFonts w:ascii="Times New Roman" w:hAnsi="Times New Roman"/>
                  <w:color w:val="0000FF"/>
                  <w:u w:val="single"/>
                  <w:lang w:val="ru-RU"/>
                </w:rPr>
                <w:t>30</w:t>
              </w:r>
              <w:r>
                <w:rPr>
                  <w:rFonts w:ascii="Times New Roman" w:hAnsi="Times New Roman"/>
                  <w:color w:val="0000FF"/>
                  <w:u w:val="single"/>
                </w:rPr>
                <w:t>bb</w:t>
              </w:r>
              <w:r w:rsidRPr="006A54E0">
                <w:rPr>
                  <w:rFonts w:ascii="Times New Roman" w:hAnsi="Times New Roman"/>
                  <w:color w:val="0000FF"/>
                  <w:u w:val="single"/>
                  <w:lang w:val="ru-RU"/>
                </w:rPr>
                <w:t>2</w:t>
              </w:r>
              <w:r>
                <w:rPr>
                  <w:rFonts w:ascii="Times New Roman" w:hAnsi="Times New Roman"/>
                  <w:color w:val="0000FF"/>
                  <w:u w:val="single"/>
                </w:rPr>
                <w:t>f</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129</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18.05.2026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/6277</w:t>
              </w:r>
              <w:r>
                <w:rPr>
                  <w:rFonts w:ascii="Times New Roman" w:hAnsi="Times New Roman"/>
                  <w:color w:val="0000FF"/>
                  <w:u w:val="single"/>
                </w:rPr>
                <w:t>c</w:t>
              </w:r>
              <w:r w:rsidRPr="006A54E0">
                <w:rPr>
                  <w:rFonts w:ascii="Times New Roman" w:hAnsi="Times New Roman"/>
                  <w:color w:val="0000FF"/>
                  <w:u w:val="single"/>
                  <w:lang w:val="ru-RU"/>
                </w:rPr>
                <w:t>1</w:t>
              </w:r>
              <w:r>
                <w:rPr>
                  <w:rFonts w:ascii="Times New Roman" w:hAnsi="Times New Roman"/>
                  <w:color w:val="0000FF"/>
                  <w:u w:val="single"/>
                </w:rPr>
                <w:t>b</w:t>
              </w:r>
              <w:r w:rsidRPr="006A54E0">
                <w:rPr>
                  <w:rFonts w:ascii="Times New Roman" w:hAnsi="Times New Roman"/>
                  <w:color w:val="0000FF"/>
                  <w:u w:val="single"/>
                  <w:lang w:val="ru-RU"/>
                </w:rPr>
                <w:t>3</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130</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II</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19.05.2026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/36</w:t>
              </w:r>
              <w:r>
                <w:rPr>
                  <w:rFonts w:ascii="Times New Roman" w:hAnsi="Times New Roman"/>
                  <w:color w:val="0000FF"/>
                  <w:u w:val="single"/>
                </w:rPr>
                <w:t>ebc</w:t>
              </w:r>
              <w:r w:rsidRPr="006A54E0">
                <w:rPr>
                  <w:rFonts w:ascii="Times New Roman" w:hAnsi="Times New Roman"/>
                  <w:color w:val="0000FF"/>
                  <w:u w:val="single"/>
                  <w:lang w:val="ru-RU"/>
                </w:rPr>
                <w:t>96</w:t>
              </w:r>
              <w:r>
                <w:rPr>
                  <w:rFonts w:ascii="Times New Roman" w:hAnsi="Times New Roman"/>
                  <w:color w:val="0000FF"/>
                  <w:u w:val="single"/>
                </w:rPr>
                <w:t>e</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131</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III</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21.05.2026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/8</w:t>
              </w:r>
              <w:r>
                <w:rPr>
                  <w:rFonts w:ascii="Times New Roman" w:hAnsi="Times New Roman"/>
                  <w:color w:val="0000FF"/>
                  <w:u w:val="single"/>
                </w:rPr>
                <w:t>bc</w:t>
              </w:r>
              <w:r w:rsidRPr="006A54E0">
                <w:rPr>
                  <w:rFonts w:ascii="Times New Roman" w:hAnsi="Times New Roman"/>
                  <w:color w:val="0000FF"/>
                  <w:u w:val="single"/>
                  <w:lang w:val="ru-RU"/>
                </w:rPr>
                <w:t>6</w:t>
              </w:r>
              <w:r>
                <w:rPr>
                  <w:rFonts w:ascii="Times New Roman" w:hAnsi="Times New Roman"/>
                  <w:color w:val="0000FF"/>
                  <w:u w:val="single"/>
                </w:rPr>
                <w:t>de</w:t>
              </w:r>
              <w:r w:rsidRPr="006A54E0">
                <w:rPr>
                  <w:rFonts w:ascii="Times New Roman" w:hAnsi="Times New Roman"/>
                  <w:color w:val="0000FF"/>
                  <w:u w:val="single"/>
                  <w:lang w:val="ru-RU"/>
                </w:rPr>
                <w:t>3</w:t>
              </w:r>
              <w:r>
                <w:rPr>
                  <w:rFonts w:ascii="Times New Roman" w:hAnsi="Times New Roman"/>
                  <w:color w:val="0000FF"/>
                  <w:u w:val="single"/>
                </w:rPr>
                <w:t>d</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132</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6A54E0">
              <w:rPr>
                <w:rFonts w:ascii="Times New Roman" w:hAnsi="Times New Roman"/>
                <w:color w:val="000000"/>
                <w:sz w:val="24"/>
                <w:lang w:val="ru-RU"/>
              </w:rPr>
              <w:t xml:space="preserve"> в.</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22.05.2026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/4</w:t>
              </w:r>
              <w:r>
                <w:rPr>
                  <w:rFonts w:ascii="Times New Roman" w:hAnsi="Times New Roman"/>
                  <w:color w:val="0000FF"/>
                  <w:u w:val="single"/>
                </w:rPr>
                <w:t>d</w:t>
              </w:r>
              <w:r w:rsidRPr="006A54E0">
                <w:rPr>
                  <w:rFonts w:ascii="Times New Roman" w:hAnsi="Times New Roman"/>
                  <w:color w:val="0000FF"/>
                  <w:u w:val="single"/>
                  <w:lang w:val="ru-RU"/>
                </w:rPr>
                <w:t>80</w:t>
              </w:r>
              <w:r>
                <w:rPr>
                  <w:rFonts w:ascii="Times New Roman" w:hAnsi="Times New Roman"/>
                  <w:color w:val="0000FF"/>
                  <w:u w:val="single"/>
                </w:rPr>
                <w:t>b</w:t>
              </w:r>
              <w:r w:rsidRPr="006A54E0">
                <w:rPr>
                  <w:rFonts w:ascii="Times New Roman" w:hAnsi="Times New Roman"/>
                  <w:color w:val="0000FF"/>
                  <w:u w:val="single"/>
                  <w:lang w:val="ru-RU"/>
                </w:rPr>
                <w:t>9</w:t>
              </w:r>
              <w:r>
                <w:rPr>
                  <w:rFonts w:ascii="Times New Roman" w:hAnsi="Times New Roman"/>
                  <w:color w:val="0000FF"/>
                  <w:u w:val="single"/>
                </w:rPr>
                <w:t>f</w:t>
              </w:r>
              <w:r w:rsidRPr="006A54E0">
                <w:rPr>
                  <w:rFonts w:ascii="Times New Roman" w:hAnsi="Times New Roman"/>
                  <w:color w:val="0000FF"/>
                  <w:u w:val="single"/>
                  <w:lang w:val="ru-RU"/>
                </w:rPr>
                <w:t>6</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133</w:t>
            </w:r>
          </w:p>
        </w:tc>
        <w:tc>
          <w:tcPr>
            <w:tcW w:w="4044"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Культура России в </w:t>
            </w:r>
            <w:r>
              <w:rPr>
                <w:rFonts w:ascii="Times New Roman" w:hAnsi="Times New Roman"/>
                <w:color w:val="000000"/>
                <w:sz w:val="24"/>
              </w:rPr>
              <w:t>XIX</w:t>
            </w:r>
            <w:r w:rsidRPr="006A54E0">
              <w:rPr>
                <w:rFonts w:ascii="Times New Roman" w:hAnsi="Times New Roman"/>
                <w:color w:val="000000"/>
                <w:sz w:val="24"/>
                <w:lang w:val="ru-RU"/>
              </w:rPr>
              <w:t xml:space="preserve"> в.</w:t>
            </w:r>
            <w:r w:rsidR="006A54E0" w:rsidRPr="006A54E0">
              <w:rPr>
                <w:rFonts w:ascii="Times New Roman" w:hAnsi="Times New Roman"/>
                <w:color w:val="000000"/>
                <w:sz w:val="24"/>
                <w:lang w:val="ru-RU"/>
              </w:rPr>
              <w:t xml:space="preserve"> Император Николай </w:t>
            </w:r>
            <w:r w:rsidR="006A54E0">
              <w:rPr>
                <w:rFonts w:ascii="Times New Roman" w:hAnsi="Times New Roman"/>
                <w:color w:val="000000"/>
                <w:sz w:val="24"/>
              </w:rPr>
              <w:t>II</w:t>
            </w:r>
            <w:r w:rsidR="006A54E0" w:rsidRPr="006A54E0">
              <w:rPr>
                <w:rFonts w:ascii="Times New Roman" w:hAnsi="Times New Roman"/>
                <w:color w:val="000000"/>
                <w:sz w:val="24"/>
                <w:lang w:val="ru-RU"/>
              </w:rPr>
              <w:t>: внутренняя и внешняя политика</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25.05.2026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/97</w:t>
              </w:r>
              <w:r>
                <w:rPr>
                  <w:rFonts w:ascii="Times New Roman" w:hAnsi="Times New Roman"/>
                  <w:color w:val="0000FF"/>
                  <w:u w:val="single"/>
                </w:rPr>
                <w:t>d</w:t>
              </w:r>
              <w:r w:rsidRPr="006A54E0">
                <w:rPr>
                  <w:rFonts w:ascii="Times New Roman" w:hAnsi="Times New Roman"/>
                  <w:color w:val="0000FF"/>
                  <w:u w:val="single"/>
                  <w:lang w:val="ru-RU"/>
                </w:rPr>
                <w:t>36</w:t>
              </w:r>
              <w:r>
                <w:rPr>
                  <w:rFonts w:ascii="Times New Roman" w:hAnsi="Times New Roman"/>
                  <w:color w:val="0000FF"/>
                  <w:u w:val="single"/>
                </w:rPr>
                <w:t>f</w:t>
              </w:r>
              <w:r w:rsidRPr="006A54E0">
                <w:rPr>
                  <w:rFonts w:ascii="Times New Roman" w:hAnsi="Times New Roman"/>
                  <w:color w:val="0000FF"/>
                  <w:u w:val="single"/>
                  <w:lang w:val="ru-RU"/>
                </w:rPr>
                <w:t>30</w:t>
              </w:r>
            </w:hyperlink>
          </w:p>
        </w:tc>
      </w:tr>
      <w:tr w:rsidR="00C17EF4" w:rsidRPr="006A54E0" w:rsidTr="006A54E0">
        <w:trPr>
          <w:trHeight w:val="144"/>
          <w:tblCellSpacing w:w="20" w:type="nil"/>
        </w:trPr>
        <w:tc>
          <w:tcPr>
            <w:tcW w:w="845" w:type="dxa"/>
            <w:tcMar>
              <w:top w:w="50" w:type="dxa"/>
              <w:left w:w="100" w:type="dxa"/>
            </w:tcMar>
            <w:vAlign w:val="center"/>
          </w:tcPr>
          <w:p w:rsidR="00C17EF4" w:rsidRDefault="00693CAF">
            <w:pPr>
              <w:spacing w:after="0"/>
            </w:pPr>
            <w:r>
              <w:rPr>
                <w:rFonts w:ascii="Times New Roman" w:hAnsi="Times New Roman"/>
                <w:color w:val="000000"/>
                <w:sz w:val="24"/>
              </w:rPr>
              <w:t>134</w:t>
            </w:r>
          </w:p>
        </w:tc>
        <w:tc>
          <w:tcPr>
            <w:tcW w:w="4044" w:type="dxa"/>
            <w:tcMar>
              <w:top w:w="50" w:type="dxa"/>
              <w:left w:w="100" w:type="dxa"/>
            </w:tcMar>
            <w:vAlign w:val="center"/>
          </w:tcPr>
          <w:p w:rsidR="00C17EF4" w:rsidRPr="006A54E0" w:rsidRDefault="006A54E0">
            <w:pPr>
              <w:spacing w:after="0"/>
              <w:ind w:left="135"/>
              <w:rPr>
                <w:lang w:val="ru-RU"/>
              </w:rPr>
            </w:pPr>
            <w:r w:rsidRPr="006A54E0">
              <w:rPr>
                <w:rFonts w:ascii="Times New Roman" w:hAnsi="Times New Roman"/>
                <w:color w:val="000000"/>
                <w:sz w:val="24"/>
                <w:lang w:val="ru-RU"/>
              </w:rPr>
              <w:t xml:space="preserve">Общественное и политическое развитие России в начале </w:t>
            </w:r>
            <w:r>
              <w:rPr>
                <w:rFonts w:ascii="Times New Roman" w:hAnsi="Times New Roman"/>
                <w:color w:val="000000"/>
                <w:sz w:val="24"/>
              </w:rPr>
              <w:t>XX</w:t>
            </w:r>
            <w:r w:rsidRPr="006A54E0">
              <w:rPr>
                <w:rFonts w:ascii="Times New Roman" w:hAnsi="Times New Roman"/>
                <w:color w:val="000000"/>
                <w:sz w:val="24"/>
                <w:lang w:val="ru-RU"/>
              </w:rPr>
              <w:t xml:space="preserve"> в. Серебряный век российской культуры</w:t>
            </w:r>
          </w:p>
        </w:tc>
        <w:tc>
          <w:tcPr>
            <w:tcW w:w="1104" w:type="dxa"/>
            <w:tcMar>
              <w:top w:w="50" w:type="dxa"/>
              <w:left w:w="100" w:type="dxa"/>
            </w:tcMar>
            <w:vAlign w:val="center"/>
          </w:tcPr>
          <w:p w:rsidR="00C17EF4" w:rsidRDefault="00693CAF">
            <w:pPr>
              <w:spacing w:after="0"/>
              <w:ind w:left="135"/>
              <w:jc w:val="center"/>
            </w:pPr>
            <w:r w:rsidRPr="006A54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EF4" w:rsidRDefault="00C17EF4">
            <w:pPr>
              <w:spacing w:after="0"/>
              <w:ind w:left="135"/>
              <w:jc w:val="center"/>
            </w:pPr>
          </w:p>
        </w:tc>
        <w:tc>
          <w:tcPr>
            <w:tcW w:w="1910" w:type="dxa"/>
            <w:tcMar>
              <w:top w:w="50" w:type="dxa"/>
              <w:left w:w="100" w:type="dxa"/>
            </w:tcMar>
            <w:vAlign w:val="center"/>
          </w:tcPr>
          <w:p w:rsidR="00C17EF4" w:rsidRDefault="00C17EF4">
            <w:pPr>
              <w:spacing w:after="0"/>
              <w:ind w:left="135"/>
              <w:jc w:val="center"/>
            </w:pPr>
          </w:p>
        </w:tc>
        <w:tc>
          <w:tcPr>
            <w:tcW w:w="1423" w:type="dxa"/>
            <w:tcMar>
              <w:top w:w="50" w:type="dxa"/>
              <w:left w:w="100" w:type="dxa"/>
            </w:tcMar>
            <w:vAlign w:val="center"/>
          </w:tcPr>
          <w:p w:rsidR="00C17EF4" w:rsidRDefault="00693CAF">
            <w:pPr>
              <w:spacing w:after="0"/>
              <w:ind w:left="135"/>
            </w:pPr>
            <w:r>
              <w:rPr>
                <w:rFonts w:ascii="Times New Roman" w:hAnsi="Times New Roman"/>
                <w:color w:val="000000"/>
                <w:sz w:val="24"/>
              </w:rPr>
              <w:t xml:space="preserve"> 26.05.2026 </w:t>
            </w:r>
          </w:p>
        </w:tc>
        <w:tc>
          <w:tcPr>
            <w:tcW w:w="2873" w:type="dxa"/>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6A54E0">
                <w:rPr>
                  <w:rFonts w:ascii="Times New Roman" w:hAnsi="Times New Roman"/>
                  <w:color w:val="0000FF"/>
                  <w:u w:val="single"/>
                  <w:lang w:val="ru-RU"/>
                </w:rPr>
                <w:t>://</w:t>
              </w:r>
              <w:r>
                <w:rPr>
                  <w:rFonts w:ascii="Times New Roman" w:hAnsi="Times New Roman"/>
                  <w:color w:val="0000FF"/>
                  <w:u w:val="single"/>
                </w:rPr>
                <w:t>m</w:t>
              </w:r>
              <w:r w:rsidRPr="006A54E0">
                <w:rPr>
                  <w:rFonts w:ascii="Times New Roman" w:hAnsi="Times New Roman"/>
                  <w:color w:val="0000FF"/>
                  <w:u w:val="single"/>
                  <w:lang w:val="ru-RU"/>
                </w:rPr>
                <w:t>.</w:t>
              </w:r>
              <w:r>
                <w:rPr>
                  <w:rFonts w:ascii="Times New Roman" w:hAnsi="Times New Roman"/>
                  <w:color w:val="0000FF"/>
                  <w:u w:val="single"/>
                </w:rPr>
                <w:t>edsoo</w:t>
              </w:r>
              <w:r w:rsidRPr="006A54E0">
                <w:rPr>
                  <w:rFonts w:ascii="Times New Roman" w:hAnsi="Times New Roman"/>
                  <w:color w:val="0000FF"/>
                  <w:u w:val="single"/>
                  <w:lang w:val="ru-RU"/>
                </w:rPr>
                <w:t>.</w:t>
              </w:r>
              <w:r>
                <w:rPr>
                  <w:rFonts w:ascii="Times New Roman" w:hAnsi="Times New Roman"/>
                  <w:color w:val="0000FF"/>
                  <w:u w:val="single"/>
                </w:rPr>
                <w:t>ru</w:t>
              </w:r>
              <w:r w:rsidRPr="006A54E0">
                <w:rPr>
                  <w:rFonts w:ascii="Times New Roman" w:hAnsi="Times New Roman"/>
                  <w:color w:val="0000FF"/>
                  <w:u w:val="single"/>
                  <w:lang w:val="ru-RU"/>
                </w:rPr>
                <w:t>/6</w:t>
              </w:r>
              <w:r>
                <w:rPr>
                  <w:rFonts w:ascii="Times New Roman" w:hAnsi="Times New Roman"/>
                  <w:color w:val="0000FF"/>
                  <w:u w:val="single"/>
                </w:rPr>
                <w:t>fc</w:t>
              </w:r>
              <w:r w:rsidRPr="006A54E0">
                <w:rPr>
                  <w:rFonts w:ascii="Times New Roman" w:hAnsi="Times New Roman"/>
                  <w:color w:val="0000FF"/>
                  <w:u w:val="single"/>
                  <w:lang w:val="ru-RU"/>
                </w:rPr>
                <w:t>3147</w:t>
              </w:r>
              <w:r>
                <w:rPr>
                  <w:rFonts w:ascii="Times New Roman" w:hAnsi="Times New Roman"/>
                  <w:color w:val="0000FF"/>
                  <w:u w:val="single"/>
                </w:rPr>
                <w:t>f</w:t>
              </w:r>
            </w:hyperlink>
          </w:p>
        </w:tc>
      </w:tr>
      <w:tr w:rsidR="00C17EF4" w:rsidTr="006A54E0">
        <w:trPr>
          <w:trHeight w:val="144"/>
          <w:tblCellSpacing w:w="20" w:type="nil"/>
        </w:trPr>
        <w:tc>
          <w:tcPr>
            <w:tcW w:w="0" w:type="auto"/>
            <w:gridSpan w:val="2"/>
            <w:tcMar>
              <w:top w:w="50" w:type="dxa"/>
              <w:left w:w="100" w:type="dxa"/>
            </w:tcMar>
            <w:vAlign w:val="center"/>
          </w:tcPr>
          <w:p w:rsidR="00C17EF4" w:rsidRPr="006A54E0" w:rsidRDefault="00693CAF">
            <w:pPr>
              <w:spacing w:after="0"/>
              <w:ind w:left="135"/>
              <w:rPr>
                <w:lang w:val="ru-RU"/>
              </w:rPr>
            </w:pPr>
            <w:r w:rsidRPr="006A54E0">
              <w:rPr>
                <w:rFonts w:ascii="Times New Roman" w:hAnsi="Times New Roman"/>
                <w:color w:val="000000"/>
                <w:sz w:val="24"/>
                <w:lang w:val="ru-RU"/>
              </w:rPr>
              <w:t>ОБЩЕЕ КОЛИЧЕСТВО ЧАСОВ ПО ПРОГРАММЕ</w:t>
            </w:r>
          </w:p>
        </w:tc>
        <w:tc>
          <w:tcPr>
            <w:tcW w:w="1104" w:type="dxa"/>
            <w:tcMar>
              <w:top w:w="50" w:type="dxa"/>
              <w:left w:w="100" w:type="dxa"/>
            </w:tcMar>
            <w:vAlign w:val="center"/>
          </w:tcPr>
          <w:p w:rsidR="00C17EF4" w:rsidRPr="006A54E0" w:rsidRDefault="00693CAF">
            <w:pPr>
              <w:spacing w:after="0"/>
              <w:ind w:left="135"/>
              <w:jc w:val="center"/>
              <w:rPr>
                <w:lang w:val="ru-RU"/>
              </w:rPr>
            </w:pPr>
            <w:r w:rsidRPr="006A54E0">
              <w:rPr>
                <w:rFonts w:ascii="Times New Roman" w:hAnsi="Times New Roman"/>
                <w:color w:val="000000"/>
                <w:sz w:val="24"/>
                <w:lang w:val="ru-RU"/>
              </w:rPr>
              <w:t xml:space="preserve"> </w:t>
            </w:r>
            <w:r>
              <w:rPr>
                <w:rFonts w:ascii="Times New Roman" w:hAnsi="Times New Roman"/>
                <w:color w:val="000000"/>
                <w:sz w:val="24"/>
              </w:rPr>
              <w:t>1</w:t>
            </w:r>
            <w:r w:rsidR="006A54E0">
              <w:rPr>
                <w:rFonts w:ascii="Times New Roman" w:hAnsi="Times New Roman"/>
                <w:color w:val="000000"/>
                <w:sz w:val="24"/>
                <w:lang w:val="ru-RU"/>
              </w:rPr>
              <w:t>34</w:t>
            </w:r>
          </w:p>
        </w:tc>
        <w:tc>
          <w:tcPr>
            <w:tcW w:w="1841"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11 </w:t>
            </w:r>
          </w:p>
        </w:tc>
        <w:tc>
          <w:tcPr>
            <w:tcW w:w="1910" w:type="dxa"/>
            <w:tcMar>
              <w:top w:w="50" w:type="dxa"/>
              <w:left w:w="100" w:type="dxa"/>
            </w:tcMar>
            <w:vAlign w:val="center"/>
          </w:tcPr>
          <w:p w:rsidR="00C17EF4" w:rsidRDefault="00693CAF">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C17EF4" w:rsidRDefault="00C17EF4"/>
        </w:tc>
      </w:tr>
    </w:tbl>
    <w:p w:rsidR="00C17EF4" w:rsidRDefault="00C17EF4">
      <w:pPr>
        <w:sectPr w:rsidR="00C17EF4">
          <w:pgSz w:w="16383" w:h="11906" w:orient="landscape"/>
          <w:pgMar w:top="1134" w:right="850" w:bottom="1134" w:left="1701" w:header="720" w:footer="720" w:gutter="0"/>
          <w:cols w:space="720"/>
        </w:sectPr>
      </w:pPr>
    </w:p>
    <w:p w:rsidR="00C17EF4" w:rsidRDefault="00C17EF4">
      <w:pPr>
        <w:sectPr w:rsidR="00C17EF4">
          <w:pgSz w:w="16383" w:h="11906" w:orient="landscape"/>
          <w:pgMar w:top="1134" w:right="850" w:bottom="1134" w:left="1701" w:header="720" w:footer="720" w:gutter="0"/>
          <w:cols w:space="720"/>
        </w:sectPr>
      </w:pPr>
    </w:p>
    <w:p w:rsidR="00C17EF4" w:rsidRPr="006A54E0" w:rsidRDefault="00693CAF">
      <w:pPr>
        <w:spacing w:before="199" w:after="199" w:line="336" w:lineRule="auto"/>
        <w:ind w:left="120"/>
        <w:rPr>
          <w:lang w:val="ru-RU"/>
        </w:rPr>
      </w:pPr>
      <w:bookmarkStart w:id="8" w:name="block-71525054"/>
      <w:bookmarkEnd w:id="7"/>
      <w:r w:rsidRPr="006A54E0">
        <w:rPr>
          <w:rFonts w:ascii="Times New Roman" w:hAnsi="Times New Roman"/>
          <w:b/>
          <w:color w:val="000000"/>
          <w:sz w:val="28"/>
          <w:lang w:val="ru-RU"/>
        </w:rPr>
        <w:lastRenderedPageBreak/>
        <w:t>ПРОВЕРЯЕМЫЕ НА ЕГЭ ПО ИСТОРИИ ТРЕБОВАНИЯ К РЕЗУЛЬТАТАМ ОСВОЕНИЯ ОСНОВНОЙ ОБРАЗОВАТЕЛЬНОЙ ПРОГРАММЫ СРЕДНЕГО ОБЩЕГО ОБРАЗОВАНИЯ</w:t>
      </w:r>
    </w:p>
    <w:p w:rsidR="00C17EF4" w:rsidRPr="006A54E0" w:rsidRDefault="00C17EF4">
      <w:pPr>
        <w:spacing w:after="0" w:line="336" w:lineRule="auto"/>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457"/>
      </w:tblGrid>
      <w:tr w:rsidR="00C17EF4" w:rsidRPr="006A54E0">
        <w:trPr>
          <w:trHeight w:val="144"/>
        </w:trPr>
        <w:tc>
          <w:tcPr>
            <w:tcW w:w="1880" w:type="dxa"/>
            <w:tcMar>
              <w:top w:w="50" w:type="dxa"/>
              <w:left w:w="100" w:type="dxa"/>
            </w:tcMar>
            <w:vAlign w:val="center"/>
          </w:tcPr>
          <w:p w:rsidR="00C17EF4" w:rsidRDefault="00693CAF">
            <w:pPr>
              <w:spacing w:after="0"/>
              <w:ind w:left="243"/>
            </w:pPr>
            <w:r w:rsidRPr="006A54E0">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04" w:type="dxa"/>
            <w:tcMar>
              <w:top w:w="50" w:type="dxa"/>
              <w:left w:w="100" w:type="dxa"/>
            </w:tcMar>
            <w:vAlign w:val="center"/>
          </w:tcPr>
          <w:p w:rsidR="00C17EF4" w:rsidRPr="006A54E0" w:rsidRDefault="00693CAF">
            <w:pPr>
              <w:spacing w:after="0"/>
              <w:ind w:left="243"/>
              <w:rPr>
                <w:lang w:val="ru-RU"/>
              </w:rPr>
            </w:pPr>
            <w:r w:rsidRPr="006A54E0">
              <w:rPr>
                <w:rFonts w:ascii="Times New Roman" w:hAnsi="Times New Roman"/>
                <w:b/>
                <w:color w:val="000000"/>
                <w:sz w:val="24"/>
                <w:lang w:val="ru-RU"/>
              </w:rPr>
              <w:t xml:space="preserve"> Проверяемые требованияк предметным результатам освоения основной образовательной программы среднего общего образования </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t>1</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 xml:space="preserve">Знание ключевых событий, основных дат и этапов истории России и мира в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вв.</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t>2</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 xml:space="preserve">Знание выдающихся деятелей отечественной и всемирной истории </w:t>
            </w:r>
            <w:r>
              <w:rPr>
                <w:rFonts w:ascii="Times New Roman" w:hAnsi="Times New Roman"/>
                <w:color w:val="000000"/>
                <w:sz w:val="24"/>
              </w:rPr>
              <w:t>XX</w:t>
            </w:r>
            <w:r w:rsidRPr="006A54E0">
              <w:rPr>
                <w:rFonts w:ascii="Times New Roman" w:hAnsi="Times New Roman"/>
                <w:color w:val="000000"/>
                <w:sz w:val="24"/>
                <w:lang w:val="ru-RU"/>
              </w:rPr>
              <w:t xml:space="preserve"> – начала </w:t>
            </w:r>
            <w:r>
              <w:rPr>
                <w:rFonts w:ascii="Times New Roman" w:hAnsi="Times New Roman"/>
                <w:color w:val="000000"/>
                <w:sz w:val="24"/>
              </w:rPr>
              <w:t>XXI</w:t>
            </w:r>
            <w:r w:rsidRPr="006A54E0">
              <w:rPr>
                <w:rFonts w:ascii="Times New Roman" w:hAnsi="Times New Roman"/>
                <w:color w:val="000000"/>
                <w:sz w:val="24"/>
                <w:lang w:val="ru-RU"/>
              </w:rPr>
              <w:t xml:space="preserve"> вв., в том числе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вв.</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t>3</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 xml:space="preserve">Знание важнейших достижений культуры России и мира в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вв., ценностных ориентиров; умение характеризовать вклад российской культуры в мировую культуру</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t>4</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 xml:space="preserve">Понимание значимости России в мировых политических и социально-экономических процессах с древнейших времён до настоящего времени, в том числе в мировых политических и социально-экономических процессах </w:t>
            </w:r>
            <w:r>
              <w:rPr>
                <w:rFonts w:ascii="Times New Roman" w:hAnsi="Times New Roman"/>
                <w:color w:val="000000"/>
                <w:sz w:val="24"/>
              </w:rPr>
              <w:t>XX</w:t>
            </w:r>
            <w:r w:rsidRPr="006A54E0">
              <w:rPr>
                <w:rFonts w:ascii="Times New Roman" w:hAnsi="Times New Roman"/>
                <w:color w:val="000000"/>
                <w:sz w:val="24"/>
                <w:lang w:val="ru-RU"/>
              </w:rPr>
              <w:t xml:space="preserve"> – начала </w:t>
            </w:r>
            <w:r>
              <w:rPr>
                <w:rFonts w:ascii="Times New Roman" w:hAnsi="Times New Roman"/>
                <w:color w:val="000000"/>
                <w:sz w:val="24"/>
              </w:rPr>
              <w:t>XXI</w:t>
            </w:r>
            <w:r w:rsidRPr="006A54E0">
              <w:rPr>
                <w:rFonts w:ascii="Times New Roman" w:hAnsi="Times New Roman"/>
                <w:color w:val="000000"/>
                <w:sz w:val="24"/>
                <w:lang w:val="ru-RU"/>
              </w:rPr>
              <w:t xml:space="preserve"> вв.;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(нэпа),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w:t>
            </w:r>
            <w:r>
              <w:rPr>
                <w:rFonts w:ascii="Times New Roman" w:hAnsi="Times New Roman"/>
                <w:color w:val="000000"/>
                <w:sz w:val="24"/>
              </w:rPr>
              <w:t>XX</w:t>
            </w:r>
            <w:r w:rsidRPr="006A54E0">
              <w:rPr>
                <w:rFonts w:ascii="Times New Roman" w:hAnsi="Times New Roman"/>
                <w:color w:val="000000"/>
                <w:sz w:val="24"/>
                <w:lang w:val="ru-RU"/>
              </w:rPr>
              <w:t xml:space="preserve"> – начала </w:t>
            </w:r>
            <w:r>
              <w:rPr>
                <w:rFonts w:ascii="Times New Roman" w:hAnsi="Times New Roman"/>
                <w:color w:val="000000"/>
                <w:sz w:val="24"/>
              </w:rPr>
              <w:t>XXI</w:t>
            </w:r>
            <w:r w:rsidRPr="006A54E0">
              <w:rPr>
                <w:rFonts w:ascii="Times New Roman" w:hAnsi="Times New Roman"/>
                <w:color w:val="000000"/>
                <w:sz w:val="24"/>
                <w:lang w:val="ru-RU"/>
              </w:rPr>
              <w:t xml:space="preserve"> вв.; особенности развития культуры народов СССР (России)</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t>5</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 xml:space="preserve">Умение выявлять существенные черты исторических событий, явлений, процессов; анализировать; характеризовать исторические события, явления, процессы с древнейших времён до настоящего времени, в том числе составлять описание (реконструкцию) в </w:t>
            </w:r>
            <w:r w:rsidRPr="006A54E0">
              <w:rPr>
                <w:rFonts w:ascii="Times New Roman" w:hAnsi="Times New Roman"/>
                <w:color w:val="000000"/>
                <w:sz w:val="24"/>
                <w:lang w:val="ru-RU"/>
              </w:rPr>
              <w:lastRenderedPageBreak/>
              <w:t xml:space="preserve">устной и письменной форме исторических событий, явлений, процессов истории родного края, истории России и всемирной истории </w:t>
            </w:r>
            <w:r>
              <w:rPr>
                <w:rFonts w:ascii="Times New Roman" w:hAnsi="Times New Roman"/>
                <w:color w:val="000000"/>
                <w:sz w:val="24"/>
              </w:rPr>
              <w:t>XX</w:t>
            </w:r>
            <w:r w:rsidRPr="006A54E0">
              <w:rPr>
                <w:rFonts w:ascii="Times New Roman" w:hAnsi="Times New Roman"/>
                <w:color w:val="000000"/>
                <w:sz w:val="24"/>
                <w:lang w:val="ru-RU"/>
              </w:rPr>
              <w:t xml:space="preserve"> – начала </w:t>
            </w:r>
            <w:r>
              <w:rPr>
                <w:rFonts w:ascii="Times New Roman" w:hAnsi="Times New Roman"/>
                <w:color w:val="000000"/>
                <w:sz w:val="24"/>
              </w:rPr>
              <w:t>XXI</w:t>
            </w:r>
            <w:r w:rsidRPr="006A54E0">
              <w:rPr>
                <w:rFonts w:ascii="Times New Roman" w:hAnsi="Times New Roman"/>
                <w:color w:val="000000"/>
                <w:sz w:val="24"/>
                <w:lang w:val="ru-RU"/>
              </w:rPr>
              <w:t xml:space="preserve"> вв. и их участников, образа жизни людей и его изменения в Новейшую эпоху; рассказывать о подвигах народа при защите Отечества</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lastRenderedPageBreak/>
              <w:t>6</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t>7</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Систематизировать историческую информацию в соответствии с заданными критериями</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t>8</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Умение анализировать, сравнивать исторические события, явления, процессы</w:t>
            </w:r>
          </w:p>
        </w:tc>
      </w:tr>
      <w:tr w:rsidR="00C17EF4">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t>9</w:t>
            </w:r>
          </w:p>
        </w:tc>
        <w:tc>
          <w:tcPr>
            <w:tcW w:w="12004" w:type="dxa"/>
            <w:tcMar>
              <w:top w:w="50" w:type="dxa"/>
              <w:left w:w="100" w:type="dxa"/>
            </w:tcMar>
            <w:vAlign w:val="center"/>
          </w:tcPr>
          <w:p w:rsidR="00C17EF4" w:rsidRDefault="00693CAF">
            <w:pPr>
              <w:spacing w:after="0" w:line="312" w:lineRule="auto"/>
              <w:ind w:left="336"/>
              <w:jc w:val="both"/>
            </w:pPr>
            <w:r>
              <w:rPr>
                <w:rFonts w:ascii="Times New Roman" w:hAnsi="Times New Roman"/>
                <w:color w:val="000000"/>
                <w:sz w:val="24"/>
              </w:rPr>
              <w:t>Владение комплексом хронологических умений</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t>10</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 xml:space="preserve">Умение устанавливать причинно-следственные, пространственные связи исторических событий, явлений, процессов с древнейших времён до настоящего времени, характеризовать их итоги; соотносить события истории родного края и истории России в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вв.; определять современников исторических событий истории России и человечества в целом в </w:t>
            </w:r>
            <w:r>
              <w:rPr>
                <w:rFonts w:ascii="Times New Roman" w:hAnsi="Times New Roman"/>
                <w:color w:val="000000"/>
                <w:sz w:val="24"/>
              </w:rPr>
              <w:t>XX</w:t>
            </w:r>
            <w:r w:rsidRPr="006A54E0">
              <w:rPr>
                <w:rFonts w:ascii="Times New Roman" w:hAnsi="Times New Roman"/>
                <w:color w:val="000000"/>
                <w:sz w:val="24"/>
                <w:lang w:val="ru-RU"/>
              </w:rPr>
              <w:t xml:space="preserve"> – начале </w:t>
            </w:r>
            <w:r>
              <w:rPr>
                <w:rFonts w:ascii="Times New Roman" w:hAnsi="Times New Roman"/>
                <w:color w:val="000000"/>
                <w:sz w:val="24"/>
              </w:rPr>
              <w:t>XXI</w:t>
            </w:r>
            <w:r w:rsidRPr="006A54E0">
              <w:rPr>
                <w:rFonts w:ascii="Times New Roman" w:hAnsi="Times New Roman"/>
                <w:color w:val="000000"/>
                <w:sz w:val="24"/>
                <w:lang w:val="ru-RU"/>
              </w:rPr>
              <w:t xml:space="preserve"> века</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t>11</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 xml:space="preserve">Сформированность представлений о методах изучения исторических источников;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w:t>
            </w:r>
            <w:r>
              <w:rPr>
                <w:rFonts w:ascii="Times New Roman" w:hAnsi="Times New Roman"/>
                <w:color w:val="000000"/>
                <w:sz w:val="24"/>
              </w:rPr>
              <w:t>XX</w:t>
            </w:r>
            <w:r w:rsidRPr="006A54E0">
              <w:rPr>
                <w:rFonts w:ascii="Times New Roman" w:hAnsi="Times New Roman"/>
                <w:color w:val="000000"/>
                <w:sz w:val="24"/>
                <w:lang w:val="ru-RU"/>
              </w:rPr>
              <w:t xml:space="preserve"> – начала </w:t>
            </w:r>
            <w:r>
              <w:rPr>
                <w:rFonts w:ascii="Times New Roman" w:hAnsi="Times New Roman"/>
                <w:color w:val="000000"/>
                <w:sz w:val="24"/>
              </w:rPr>
              <w:t>XXI</w:t>
            </w:r>
            <w:r w:rsidRPr="006A54E0">
              <w:rPr>
                <w:rFonts w:ascii="Times New Roman" w:hAnsi="Times New Roman"/>
                <w:color w:val="000000"/>
                <w:sz w:val="24"/>
                <w:lang w:val="ru-RU"/>
              </w:rPr>
              <w:t xml:space="preserve"> вв.,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учитывать при работе специфику современных источников социальной и личной информации</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t>12</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Умение объяснять критерии поиска исторических источников и находить их;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t>13</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w:t>
            </w:r>
            <w:r>
              <w:rPr>
                <w:rFonts w:ascii="Times New Roman" w:hAnsi="Times New Roman"/>
                <w:color w:val="000000"/>
                <w:sz w:val="24"/>
              </w:rPr>
              <w:t>XX</w:t>
            </w:r>
            <w:r w:rsidRPr="006A54E0">
              <w:rPr>
                <w:rFonts w:ascii="Times New Roman" w:hAnsi="Times New Roman"/>
                <w:color w:val="000000"/>
                <w:sz w:val="24"/>
                <w:lang w:val="ru-RU"/>
              </w:rPr>
              <w:t xml:space="preserve"> – начала </w:t>
            </w:r>
            <w:r>
              <w:rPr>
                <w:rFonts w:ascii="Times New Roman" w:hAnsi="Times New Roman"/>
                <w:color w:val="000000"/>
                <w:sz w:val="24"/>
              </w:rPr>
              <w:t>XXI</w:t>
            </w:r>
            <w:r w:rsidRPr="006A54E0">
              <w:rPr>
                <w:rFonts w:ascii="Times New Roman" w:hAnsi="Times New Roman"/>
                <w:color w:val="000000"/>
                <w:sz w:val="24"/>
                <w:lang w:val="ru-RU"/>
              </w:rPr>
              <w:t xml:space="preserve"> вв. в справочной литературе, </w:t>
            </w:r>
            <w:r w:rsidRPr="006A54E0">
              <w:rPr>
                <w:rFonts w:ascii="Times New Roman" w:hAnsi="Times New Roman"/>
                <w:color w:val="000000"/>
                <w:sz w:val="24"/>
                <w:lang w:val="ru-RU"/>
              </w:rPr>
              <w:lastRenderedPageBreak/>
              <w:t xml:space="preserve">сети Интернет, средствах массовой информации для решения познавательных задач; оценивать полноту и достоверность информации с точки зрения </w:t>
            </w:r>
            <w:r w:rsidRPr="006A54E0">
              <w:rPr>
                <w:rFonts w:ascii="Times New Roman" w:hAnsi="Times New Roman"/>
                <w:color w:val="000000"/>
                <w:spacing w:val="-6"/>
                <w:sz w:val="24"/>
                <w:lang w:val="ru-RU"/>
              </w:rPr>
              <w:t>её соответствия исторической действительности</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lastRenderedPageBreak/>
              <w:t>14</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w:t>
            </w:r>
            <w:r>
              <w:rPr>
                <w:rFonts w:ascii="Times New Roman" w:hAnsi="Times New Roman"/>
                <w:color w:val="000000"/>
                <w:sz w:val="24"/>
              </w:rPr>
              <w:t>XX</w:t>
            </w:r>
            <w:r w:rsidRPr="006A54E0">
              <w:rPr>
                <w:rFonts w:ascii="Times New Roman" w:hAnsi="Times New Roman"/>
                <w:color w:val="000000"/>
                <w:sz w:val="24"/>
                <w:lang w:val="ru-RU"/>
              </w:rPr>
              <w:t xml:space="preserve"> – начала </w:t>
            </w:r>
            <w:r>
              <w:rPr>
                <w:rFonts w:ascii="Times New Roman" w:hAnsi="Times New Roman"/>
                <w:color w:val="000000"/>
                <w:sz w:val="24"/>
              </w:rPr>
              <w:t>XXI</w:t>
            </w:r>
            <w:r w:rsidRPr="006A54E0">
              <w:rPr>
                <w:rFonts w:ascii="Times New Roman" w:hAnsi="Times New Roman"/>
                <w:color w:val="000000"/>
                <w:sz w:val="24"/>
                <w:lang w:val="ru-RU"/>
              </w:rPr>
              <w:t xml:space="preserve"> вв.; сопоставлять информацию, представленную в различных источниках; формализовать историческую информацию в виде таблиц, схем, графиков, диаграмм</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t>15</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Сформированность представлений о предмете, научных и социальных функциях исторического знания</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t>16</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t>17</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C17EF4" w:rsidRPr="006A54E0">
        <w:trPr>
          <w:trHeight w:val="144"/>
        </w:trPr>
        <w:tc>
          <w:tcPr>
            <w:tcW w:w="1880" w:type="dxa"/>
            <w:tcMar>
              <w:top w:w="50" w:type="dxa"/>
              <w:left w:w="100" w:type="dxa"/>
            </w:tcMar>
            <w:vAlign w:val="center"/>
          </w:tcPr>
          <w:p w:rsidR="00C17EF4" w:rsidRDefault="00693CAF">
            <w:pPr>
              <w:spacing w:after="0" w:line="336" w:lineRule="auto"/>
              <w:ind w:left="336"/>
              <w:jc w:val="center"/>
            </w:pPr>
            <w:r>
              <w:rPr>
                <w:rFonts w:ascii="Times New Roman" w:hAnsi="Times New Roman"/>
                <w:color w:val="000000"/>
                <w:sz w:val="24"/>
              </w:rPr>
              <w:t>18</w:t>
            </w:r>
          </w:p>
        </w:tc>
        <w:tc>
          <w:tcPr>
            <w:tcW w:w="12004" w:type="dxa"/>
            <w:tcMar>
              <w:top w:w="50" w:type="dxa"/>
              <w:left w:w="100" w:type="dxa"/>
            </w:tcMar>
            <w:vAlign w:val="center"/>
          </w:tcPr>
          <w:p w:rsidR="00C17EF4" w:rsidRPr="006A54E0" w:rsidRDefault="00693CAF">
            <w:pPr>
              <w:spacing w:after="0" w:line="312" w:lineRule="auto"/>
              <w:ind w:left="336"/>
              <w:jc w:val="both"/>
              <w:rPr>
                <w:lang w:val="ru-RU"/>
              </w:rPr>
            </w:pPr>
            <w:r w:rsidRPr="006A54E0">
              <w:rPr>
                <w:rFonts w:ascii="Times New Roman" w:hAnsi="Times New Roman"/>
                <w:color w:val="000000"/>
                <w:sz w:val="24"/>
                <w:lang w:val="ru-RU"/>
              </w:rPr>
              <w:t>Умение отстаивать историческую правду, не допускать умаления подвига народа при защите Отечества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разоблачать фальсификации отечественной истории</w:t>
            </w:r>
          </w:p>
        </w:tc>
      </w:tr>
    </w:tbl>
    <w:p w:rsidR="00C17EF4" w:rsidRPr="006A54E0" w:rsidRDefault="00C17EF4">
      <w:pPr>
        <w:spacing w:after="0" w:line="336" w:lineRule="auto"/>
        <w:ind w:left="120"/>
        <w:rPr>
          <w:lang w:val="ru-RU"/>
        </w:rPr>
      </w:pPr>
    </w:p>
    <w:p w:rsidR="00C17EF4" w:rsidRPr="006A54E0" w:rsidRDefault="00C17EF4">
      <w:pPr>
        <w:spacing w:after="0" w:line="336" w:lineRule="auto"/>
        <w:ind w:left="120"/>
        <w:rPr>
          <w:lang w:val="ru-RU"/>
        </w:rPr>
      </w:pPr>
    </w:p>
    <w:p w:rsidR="00C17EF4" w:rsidRPr="006A54E0" w:rsidRDefault="00C17EF4">
      <w:pPr>
        <w:rPr>
          <w:lang w:val="ru-RU"/>
        </w:rPr>
        <w:sectPr w:rsidR="00C17EF4" w:rsidRPr="006A54E0">
          <w:pgSz w:w="11906" w:h="16383"/>
          <w:pgMar w:top="1134" w:right="850" w:bottom="1134" w:left="1701" w:header="720" w:footer="720" w:gutter="0"/>
          <w:cols w:space="720"/>
        </w:sectPr>
      </w:pPr>
    </w:p>
    <w:p w:rsidR="00C17EF4" w:rsidRPr="006A54E0" w:rsidRDefault="00693CAF">
      <w:pPr>
        <w:spacing w:before="199" w:after="199" w:line="336" w:lineRule="auto"/>
        <w:ind w:left="120"/>
        <w:rPr>
          <w:lang w:val="ru-RU"/>
        </w:rPr>
      </w:pPr>
      <w:bookmarkStart w:id="9" w:name="block-71525055"/>
      <w:bookmarkEnd w:id="8"/>
      <w:r w:rsidRPr="006A54E0">
        <w:rPr>
          <w:rFonts w:ascii="Times New Roman" w:hAnsi="Times New Roman"/>
          <w:b/>
          <w:color w:val="000000"/>
          <w:sz w:val="28"/>
          <w:lang w:val="ru-RU"/>
        </w:rPr>
        <w:lastRenderedPageBreak/>
        <w:t>ПЕРЕЧЕНЬ ЭЛЕМЕНТОВ СОДЕРЖАНИЯ, ПРОВЕРЯЕМЫХ НА ЕГЭ ПО ИСТОРИИ</w:t>
      </w:r>
    </w:p>
    <w:p w:rsidR="00C17EF4" w:rsidRPr="006A54E0" w:rsidRDefault="00C17EF4">
      <w:pPr>
        <w:spacing w:after="0" w:line="336" w:lineRule="auto"/>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8"/>
        <w:gridCol w:w="8451"/>
      </w:tblGrid>
      <w:tr w:rsidR="00C17EF4">
        <w:trPr>
          <w:trHeight w:val="144"/>
        </w:trPr>
        <w:tc>
          <w:tcPr>
            <w:tcW w:w="971" w:type="dxa"/>
            <w:tcMar>
              <w:top w:w="50" w:type="dxa"/>
              <w:left w:w="100" w:type="dxa"/>
            </w:tcMar>
            <w:vAlign w:val="center"/>
          </w:tcPr>
          <w:p w:rsidR="00C17EF4" w:rsidRDefault="00693CAF">
            <w:pPr>
              <w:spacing w:after="0"/>
              <w:ind w:left="243"/>
            </w:pPr>
            <w:r w:rsidRPr="006A54E0">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39" w:type="dxa"/>
            <w:tcMar>
              <w:top w:w="50" w:type="dxa"/>
              <w:left w:w="100" w:type="dxa"/>
            </w:tcMar>
            <w:vAlign w:val="center"/>
          </w:tcPr>
          <w:p w:rsidR="00C17EF4" w:rsidRDefault="00693CAF">
            <w:pPr>
              <w:spacing w:after="0"/>
              <w:ind w:left="243"/>
            </w:pPr>
            <w:r>
              <w:rPr>
                <w:rFonts w:ascii="Times New Roman" w:hAnsi="Times New Roman"/>
                <w:b/>
                <w:color w:val="000000"/>
                <w:sz w:val="24"/>
              </w:rPr>
              <w:t xml:space="preserve"> Проверяемый элемент содержания </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 xml:space="preserve">1 – 6 </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История России с древнейших времён до 1914 г. (на основе кодификатора проверяемых элементов содержания для проведения основного государственного экзамена)</w:t>
            </w:r>
          </w:p>
        </w:tc>
      </w:tr>
      <w:tr w:rsidR="00C17EF4">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7</w:t>
            </w:r>
          </w:p>
        </w:tc>
        <w:tc>
          <w:tcPr>
            <w:tcW w:w="13439" w:type="dxa"/>
            <w:tcMar>
              <w:top w:w="50" w:type="dxa"/>
              <w:left w:w="100" w:type="dxa"/>
            </w:tcMar>
            <w:vAlign w:val="center"/>
          </w:tcPr>
          <w:p w:rsidR="00C17EF4" w:rsidRDefault="00693CAF">
            <w:pPr>
              <w:spacing w:after="0" w:line="360" w:lineRule="auto"/>
              <w:ind w:left="336"/>
            </w:pPr>
            <w:r>
              <w:rPr>
                <w:rFonts w:ascii="Times New Roman" w:hAnsi="Times New Roman"/>
                <w:color w:val="000000"/>
                <w:sz w:val="24"/>
              </w:rPr>
              <w:t>История России. 1914 – 1945 гг.</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7.1</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Россия в Первой мировой войне (1914 – 1918)</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7.2</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1917 год: от Февраля к Октябрю</w:t>
            </w:r>
          </w:p>
        </w:tc>
      </w:tr>
      <w:tr w:rsidR="00C17EF4">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7.3</w:t>
            </w:r>
          </w:p>
        </w:tc>
        <w:tc>
          <w:tcPr>
            <w:tcW w:w="13439" w:type="dxa"/>
            <w:tcMar>
              <w:top w:w="50" w:type="dxa"/>
              <w:left w:w="100" w:type="dxa"/>
            </w:tcMar>
            <w:vAlign w:val="center"/>
          </w:tcPr>
          <w:p w:rsidR="00C17EF4" w:rsidRDefault="00693CAF">
            <w:pPr>
              <w:spacing w:after="0" w:line="360" w:lineRule="auto"/>
              <w:ind w:left="336"/>
              <w:jc w:val="both"/>
            </w:pPr>
            <w:r>
              <w:rPr>
                <w:rFonts w:ascii="Times New Roman" w:hAnsi="Times New Roman"/>
                <w:color w:val="000000"/>
                <w:sz w:val="24"/>
              </w:rPr>
              <w:t>Первые революционные преобразования большевиков</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7.4</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Гражданская война и её последствия</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7.5</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Идеология и культура Советской России периода Гражданской войны</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7.6</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СССР в годы новой экономической политики (нэпа) (1921 – 1928)</w:t>
            </w:r>
          </w:p>
        </w:tc>
      </w:tr>
      <w:tr w:rsidR="00C17EF4">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7.7</w:t>
            </w:r>
          </w:p>
        </w:tc>
        <w:tc>
          <w:tcPr>
            <w:tcW w:w="13439" w:type="dxa"/>
            <w:tcMar>
              <w:top w:w="50" w:type="dxa"/>
              <w:left w:w="100" w:type="dxa"/>
            </w:tcMar>
            <w:vAlign w:val="center"/>
          </w:tcPr>
          <w:p w:rsidR="00C17EF4" w:rsidRDefault="00693CAF">
            <w:pPr>
              <w:spacing w:after="0" w:line="360" w:lineRule="auto"/>
              <w:ind w:left="336"/>
              <w:jc w:val="both"/>
            </w:pPr>
            <w:r>
              <w:rPr>
                <w:rFonts w:ascii="Times New Roman" w:hAnsi="Times New Roman"/>
                <w:color w:val="000000"/>
                <w:sz w:val="24"/>
              </w:rPr>
              <w:t>Советский Союз в 1929 – 1941 гг.</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7.8</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Культурное пространство советского общества в 1920 – 1930-е гг.</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7.9</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Внешняя политика СССР в 1920 – 1930-е гг.</w:t>
            </w:r>
          </w:p>
        </w:tc>
      </w:tr>
      <w:tr w:rsidR="00C17EF4">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8</w:t>
            </w:r>
          </w:p>
        </w:tc>
        <w:tc>
          <w:tcPr>
            <w:tcW w:w="13439" w:type="dxa"/>
            <w:tcMar>
              <w:top w:w="50" w:type="dxa"/>
              <w:left w:w="100" w:type="dxa"/>
            </w:tcMar>
            <w:vAlign w:val="center"/>
          </w:tcPr>
          <w:p w:rsidR="00C17EF4" w:rsidRDefault="00693CAF">
            <w:pPr>
              <w:spacing w:after="0" w:line="360" w:lineRule="auto"/>
              <w:ind w:left="336"/>
            </w:pPr>
            <w:r>
              <w:rPr>
                <w:rFonts w:ascii="Times New Roman" w:hAnsi="Times New Roman"/>
                <w:color w:val="000000"/>
                <w:sz w:val="24"/>
              </w:rPr>
              <w:t>Великая Отечественная война (1941 – 1945)</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8.1</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Первый период войны (июнь 1941 – осень 1942 г.)</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8.2</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Коренной перелом в ходе войны (осень 1942 – 1943 г.)</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8.3</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Человек и война: единство фронта и тыла</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8.4</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r>
      <w:tr w:rsidR="00C17EF4">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9</w:t>
            </w:r>
          </w:p>
        </w:tc>
        <w:tc>
          <w:tcPr>
            <w:tcW w:w="13439" w:type="dxa"/>
            <w:tcMar>
              <w:top w:w="50" w:type="dxa"/>
              <w:left w:w="100" w:type="dxa"/>
            </w:tcMar>
            <w:vAlign w:val="center"/>
          </w:tcPr>
          <w:p w:rsidR="00C17EF4" w:rsidRDefault="00693CAF">
            <w:pPr>
              <w:spacing w:after="0" w:line="360" w:lineRule="auto"/>
              <w:ind w:left="336"/>
              <w:jc w:val="both"/>
            </w:pPr>
            <w:r>
              <w:rPr>
                <w:rFonts w:ascii="Times New Roman" w:hAnsi="Times New Roman"/>
                <w:color w:val="000000"/>
                <w:sz w:val="24"/>
              </w:rPr>
              <w:t>СССР в 1945 – 1991 гг.</w:t>
            </w:r>
          </w:p>
        </w:tc>
      </w:tr>
      <w:tr w:rsidR="00C17EF4">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9.1</w:t>
            </w:r>
          </w:p>
        </w:tc>
        <w:tc>
          <w:tcPr>
            <w:tcW w:w="13439" w:type="dxa"/>
            <w:tcMar>
              <w:top w:w="50" w:type="dxa"/>
              <w:left w:w="100" w:type="dxa"/>
            </w:tcMar>
            <w:vAlign w:val="center"/>
          </w:tcPr>
          <w:p w:rsidR="00C17EF4" w:rsidRDefault="00693CAF">
            <w:pPr>
              <w:spacing w:after="0" w:line="360" w:lineRule="auto"/>
              <w:ind w:left="336"/>
              <w:jc w:val="both"/>
            </w:pPr>
            <w:r>
              <w:rPr>
                <w:rFonts w:ascii="Times New Roman" w:hAnsi="Times New Roman"/>
                <w:color w:val="000000"/>
                <w:sz w:val="24"/>
              </w:rPr>
              <w:t>СССР в 1945 – 1953 гг.</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9.2</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pacing w:val="-4"/>
                <w:sz w:val="24"/>
                <w:lang w:val="ru-RU"/>
              </w:rPr>
              <w:t>СССР в середине 1950-х – первой половине 1960-х гг.</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9.3</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pacing w:val="-4"/>
                <w:sz w:val="24"/>
                <w:lang w:val="ru-RU"/>
              </w:rPr>
              <w:t>Советское государство и общество в середине 1960-х –</w:t>
            </w:r>
            <w:r w:rsidRPr="006A54E0">
              <w:rPr>
                <w:rFonts w:ascii="Times New Roman" w:hAnsi="Times New Roman"/>
                <w:color w:val="000000"/>
                <w:sz w:val="24"/>
                <w:lang w:val="ru-RU"/>
              </w:rPr>
              <w:t xml:space="preserve"> начале 1980-х гг.</w:t>
            </w:r>
          </w:p>
        </w:tc>
      </w:tr>
      <w:tr w:rsidR="00C17EF4">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9.4</w:t>
            </w:r>
          </w:p>
        </w:tc>
        <w:tc>
          <w:tcPr>
            <w:tcW w:w="13439" w:type="dxa"/>
            <w:tcMar>
              <w:top w:w="50" w:type="dxa"/>
              <w:left w:w="100" w:type="dxa"/>
            </w:tcMar>
            <w:vAlign w:val="center"/>
          </w:tcPr>
          <w:p w:rsidR="00C17EF4" w:rsidRDefault="00693CAF">
            <w:pPr>
              <w:spacing w:after="0" w:line="360" w:lineRule="auto"/>
              <w:ind w:left="336"/>
              <w:jc w:val="both"/>
            </w:pPr>
            <w:r>
              <w:rPr>
                <w:rFonts w:ascii="Times New Roman" w:hAnsi="Times New Roman"/>
                <w:color w:val="000000"/>
                <w:sz w:val="24"/>
              </w:rPr>
              <w:t>Политика перестройки. Распад СССР (1985 – 1991)</w:t>
            </w:r>
          </w:p>
        </w:tc>
      </w:tr>
      <w:tr w:rsidR="00C17EF4">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10</w:t>
            </w:r>
          </w:p>
        </w:tc>
        <w:tc>
          <w:tcPr>
            <w:tcW w:w="13439" w:type="dxa"/>
            <w:tcMar>
              <w:top w:w="50" w:type="dxa"/>
              <w:left w:w="100" w:type="dxa"/>
            </w:tcMar>
            <w:vAlign w:val="center"/>
          </w:tcPr>
          <w:p w:rsidR="00C17EF4" w:rsidRDefault="00693CAF">
            <w:pPr>
              <w:spacing w:after="0" w:line="360" w:lineRule="auto"/>
              <w:ind w:left="336"/>
              <w:jc w:val="both"/>
            </w:pPr>
            <w:r>
              <w:rPr>
                <w:rFonts w:ascii="Times New Roman" w:hAnsi="Times New Roman"/>
                <w:color w:val="000000"/>
                <w:sz w:val="24"/>
              </w:rPr>
              <w:t>Российская Федерация в 1992 – 2022 гг.</w:t>
            </w:r>
          </w:p>
        </w:tc>
      </w:tr>
      <w:tr w:rsidR="00C17EF4">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10.1</w:t>
            </w:r>
          </w:p>
        </w:tc>
        <w:tc>
          <w:tcPr>
            <w:tcW w:w="13439" w:type="dxa"/>
            <w:tcMar>
              <w:top w:w="50" w:type="dxa"/>
              <w:left w:w="100" w:type="dxa"/>
            </w:tcMar>
            <w:vAlign w:val="center"/>
          </w:tcPr>
          <w:p w:rsidR="00C17EF4" w:rsidRDefault="00693CAF">
            <w:pPr>
              <w:spacing w:after="0" w:line="360" w:lineRule="auto"/>
              <w:ind w:left="336"/>
              <w:jc w:val="both"/>
            </w:pPr>
            <w:r>
              <w:rPr>
                <w:rFonts w:ascii="Times New Roman" w:hAnsi="Times New Roman"/>
                <w:color w:val="000000"/>
                <w:sz w:val="24"/>
              </w:rPr>
              <w:t>Становление новой России (1992 – 1999)</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lastRenderedPageBreak/>
              <w:t>10.2</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Россия в ХХ</w:t>
            </w:r>
            <w:r>
              <w:rPr>
                <w:rFonts w:ascii="Times New Roman" w:hAnsi="Times New Roman"/>
                <w:color w:val="000000"/>
                <w:sz w:val="24"/>
              </w:rPr>
              <w:t>I</w:t>
            </w:r>
            <w:r w:rsidRPr="006A54E0">
              <w:rPr>
                <w:rFonts w:ascii="Times New Roman" w:hAnsi="Times New Roman"/>
                <w:color w:val="000000"/>
                <w:sz w:val="24"/>
                <w:lang w:val="ru-RU"/>
              </w:rPr>
              <w:t xml:space="preserve"> в.: вызовы времени и задачи модернизации</w:t>
            </w:r>
          </w:p>
        </w:tc>
      </w:tr>
      <w:tr w:rsidR="00C17EF4">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11</w:t>
            </w:r>
          </w:p>
        </w:tc>
        <w:tc>
          <w:tcPr>
            <w:tcW w:w="13439" w:type="dxa"/>
            <w:tcMar>
              <w:top w:w="50" w:type="dxa"/>
              <w:left w:w="100" w:type="dxa"/>
            </w:tcMar>
            <w:vAlign w:val="center"/>
          </w:tcPr>
          <w:p w:rsidR="00C17EF4" w:rsidRDefault="00693CAF">
            <w:pPr>
              <w:spacing w:after="0" w:line="360" w:lineRule="auto"/>
              <w:ind w:left="336"/>
              <w:jc w:val="both"/>
            </w:pPr>
            <w:r>
              <w:rPr>
                <w:rFonts w:ascii="Times New Roman" w:hAnsi="Times New Roman"/>
                <w:color w:val="000000"/>
                <w:sz w:val="24"/>
              </w:rPr>
              <w:t>Всеобщая история. 1914 – 1945 гг.</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11.1</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Мир накануне и в годы Первой мировой войны</w:t>
            </w:r>
          </w:p>
        </w:tc>
      </w:tr>
      <w:tr w:rsidR="00C17EF4">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11.2</w:t>
            </w:r>
          </w:p>
        </w:tc>
        <w:tc>
          <w:tcPr>
            <w:tcW w:w="13439" w:type="dxa"/>
            <w:tcMar>
              <w:top w:w="50" w:type="dxa"/>
              <w:left w:w="100" w:type="dxa"/>
            </w:tcMar>
            <w:vAlign w:val="center"/>
          </w:tcPr>
          <w:p w:rsidR="00C17EF4" w:rsidRDefault="00693CAF">
            <w:pPr>
              <w:spacing w:after="0" w:line="360" w:lineRule="auto"/>
              <w:ind w:left="336"/>
              <w:jc w:val="both"/>
            </w:pPr>
            <w:r>
              <w:rPr>
                <w:rFonts w:ascii="Times New Roman" w:hAnsi="Times New Roman"/>
                <w:color w:val="000000"/>
                <w:sz w:val="24"/>
              </w:rPr>
              <w:t>Мир в 1918 – 1939 гг.</w:t>
            </w:r>
          </w:p>
        </w:tc>
      </w:tr>
      <w:tr w:rsidR="00C17EF4">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11.3</w:t>
            </w:r>
          </w:p>
        </w:tc>
        <w:tc>
          <w:tcPr>
            <w:tcW w:w="13439" w:type="dxa"/>
            <w:tcMar>
              <w:top w:w="50" w:type="dxa"/>
              <w:left w:w="100" w:type="dxa"/>
            </w:tcMar>
            <w:vAlign w:val="center"/>
          </w:tcPr>
          <w:p w:rsidR="00C17EF4" w:rsidRDefault="00693CAF">
            <w:pPr>
              <w:spacing w:after="0" w:line="360" w:lineRule="auto"/>
              <w:ind w:left="336"/>
              <w:jc w:val="both"/>
            </w:pPr>
            <w:r>
              <w:rPr>
                <w:rFonts w:ascii="Times New Roman" w:hAnsi="Times New Roman"/>
                <w:color w:val="000000"/>
                <w:sz w:val="24"/>
              </w:rPr>
              <w:t>Вторая мировая война</w:t>
            </w:r>
          </w:p>
        </w:tc>
      </w:tr>
      <w:tr w:rsidR="00C17EF4">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12</w:t>
            </w:r>
          </w:p>
        </w:tc>
        <w:tc>
          <w:tcPr>
            <w:tcW w:w="13439" w:type="dxa"/>
            <w:tcMar>
              <w:top w:w="50" w:type="dxa"/>
              <w:left w:w="100" w:type="dxa"/>
            </w:tcMar>
            <w:vAlign w:val="center"/>
          </w:tcPr>
          <w:p w:rsidR="00C17EF4" w:rsidRDefault="00693CAF">
            <w:pPr>
              <w:spacing w:after="0" w:line="360" w:lineRule="auto"/>
              <w:ind w:left="336"/>
              <w:jc w:val="both"/>
            </w:pPr>
            <w:r>
              <w:rPr>
                <w:rFonts w:ascii="Times New Roman" w:hAnsi="Times New Roman"/>
                <w:color w:val="000000"/>
                <w:sz w:val="24"/>
              </w:rPr>
              <w:t>Всеобщая история. 1945 – 2022 гг.</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12.1</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 xml:space="preserve">Страны Северной Америки и Европы во второй половине ХХ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12.2</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 xml:space="preserve">Страны Азии, Африки во второй половине ХХ – начале </w:t>
            </w:r>
            <w:r>
              <w:rPr>
                <w:rFonts w:ascii="Times New Roman" w:hAnsi="Times New Roman"/>
                <w:color w:val="000000"/>
                <w:sz w:val="24"/>
              </w:rPr>
              <w:t>XXI</w:t>
            </w:r>
            <w:r w:rsidRPr="006A54E0">
              <w:rPr>
                <w:rFonts w:ascii="Times New Roman" w:hAnsi="Times New Roman"/>
                <w:color w:val="000000"/>
                <w:sz w:val="24"/>
                <w:lang w:val="ru-RU"/>
              </w:rPr>
              <w:t xml:space="preserve"> в.: проблемы и пути модернизации</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12.3</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pacing w:val="-4"/>
                <w:sz w:val="24"/>
                <w:lang w:val="ru-RU"/>
              </w:rPr>
              <w:t>Страны Латинской Америки во второй половине ХХ –</w:t>
            </w:r>
            <w:r w:rsidRPr="006A54E0">
              <w:rPr>
                <w:rFonts w:ascii="Times New Roman" w:hAnsi="Times New Roman"/>
                <w:color w:val="000000"/>
                <w:sz w:val="24"/>
                <w:lang w:val="ru-RU"/>
              </w:rPr>
              <w:t xml:space="preserve">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12.4</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pacing w:val="-4"/>
                <w:sz w:val="24"/>
                <w:lang w:val="ru-RU"/>
              </w:rPr>
              <w:t>Международные отношения во второй половине ХХ –</w:t>
            </w:r>
            <w:r w:rsidRPr="006A54E0">
              <w:rPr>
                <w:rFonts w:ascii="Times New Roman" w:hAnsi="Times New Roman"/>
                <w:color w:val="000000"/>
                <w:sz w:val="24"/>
                <w:lang w:val="ru-RU"/>
              </w:rPr>
              <w:t xml:space="preserve">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r>
      <w:tr w:rsidR="00C17EF4" w:rsidRPr="006A54E0">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12.5</w:t>
            </w:r>
          </w:p>
        </w:tc>
        <w:tc>
          <w:tcPr>
            <w:tcW w:w="13439" w:type="dxa"/>
            <w:tcMar>
              <w:top w:w="50" w:type="dxa"/>
              <w:left w:w="100" w:type="dxa"/>
            </w:tcMar>
            <w:vAlign w:val="center"/>
          </w:tcPr>
          <w:p w:rsidR="00C17EF4" w:rsidRPr="006A54E0" w:rsidRDefault="00693CAF">
            <w:pPr>
              <w:spacing w:after="0" w:line="360" w:lineRule="auto"/>
              <w:ind w:left="336"/>
              <w:jc w:val="both"/>
              <w:rPr>
                <w:lang w:val="ru-RU"/>
              </w:rPr>
            </w:pPr>
            <w:r w:rsidRPr="006A54E0">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6A54E0">
              <w:rPr>
                <w:rFonts w:ascii="Times New Roman" w:hAnsi="Times New Roman"/>
                <w:color w:val="000000"/>
                <w:sz w:val="24"/>
                <w:lang w:val="ru-RU"/>
              </w:rPr>
              <w:t xml:space="preserve"> в.</w:t>
            </w:r>
          </w:p>
        </w:tc>
      </w:tr>
      <w:tr w:rsidR="00C17EF4">
        <w:trPr>
          <w:trHeight w:val="144"/>
        </w:trPr>
        <w:tc>
          <w:tcPr>
            <w:tcW w:w="971" w:type="dxa"/>
            <w:tcMar>
              <w:top w:w="50" w:type="dxa"/>
              <w:left w:w="100" w:type="dxa"/>
            </w:tcMar>
            <w:vAlign w:val="center"/>
          </w:tcPr>
          <w:p w:rsidR="00C17EF4" w:rsidRDefault="00693CAF">
            <w:pPr>
              <w:spacing w:after="0" w:line="360" w:lineRule="auto"/>
              <w:ind w:left="336"/>
              <w:jc w:val="center"/>
            </w:pPr>
            <w:r>
              <w:rPr>
                <w:rFonts w:ascii="Times New Roman" w:hAnsi="Times New Roman"/>
                <w:color w:val="000000"/>
                <w:sz w:val="24"/>
              </w:rPr>
              <w:t>12.6</w:t>
            </w:r>
          </w:p>
        </w:tc>
        <w:tc>
          <w:tcPr>
            <w:tcW w:w="13439" w:type="dxa"/>
            <w:tcMar>
              <w:top w:w="50" w:type="dxa"/>
              <w:left w:w="100" w:type="dxa"/>
            </w:tcMar>
            <w:vAlign w:val="center"/>
          </w:tcPr>
          <w:p w:rsidR="00C17EF4" w:rsidRDefault="00693CAF">
            <w:pPr>
              <w:spacing w:after="0" w:line="360" w:lineRule="auto"/>
              <w:ind w:left="336"/>
              <w:jc w:val="both"/>
            </w:pPr>
            <w:r>
              <w:rPr>
                <w:rFonts w:ascii="Times New Roman" w:hAnsi="Times New Roman"/>
                <w:color w:val="000000"/>
                <w:sz w:val="24"/>
              </w:rPr>
              <w:t>Современный мир</w:t>
            </w:r>
          </w:p>
        </w:tc>
      </w:tr>
    </w:tbl>
    <w:p w:rsidR="00C17EF4" w:rsidRDefault="00C17EF4">
      <w:pPr>
        <w:spacing w:after="0" w:line="336" w:lineRule="auto"/>
        <w:ind w:left="120"/>
      </w:pPr>
    </w:p>
    <w:p w:rsidR="00C17EF4" w:rsidRDefault="00C17EF4">
      <w:pPr>
        <w:sectPr w:rsidR="00C17EF4">
          <w:pgSz w:w="11906" w:h="16383"/>
          <w:pgMar w:top="1134" w:right="850" w:bottom="1134" w:left="1701" w:header="720" w:footer="720" w:gutter="0"/>
          <w:cols w:space="720"/>
        </w:sectPr>
      </w:pPr>
    </w:p>
    <w:p w:rsidR="00C17EF4" w:rsidRDefault="00693CAF">
      <w:pPr>
        <w:spacing w:after="0"/>
        <w:ind w:left="120"/>
      </w:pPr>
      <w:bookmarkStart w:id="10" w:name="block-71525056"/>
      <w:bookmarkEnd w:id="9"/>
      <w:r>
        <w:rPr>
          <w:rFonts w:ascii="Times New Roman" w:hAnsi="Times New Roman"/>
          <w:b/>
          <w:color w:val="000000"/>
          <w:sz w:val="28"/>
        </w:rPr>
        <w:lastRenderedPageBreak/>
        <w:t>УЧЕБНО-МЕТОДИЧЕСКОЕ ОБЕСПЕЧЕНИЕ ОБРАЗОВАТЕЛЬНОГО ПРОЦЕССА</w:t>
      </w:r>
    </w:p>
    <w:p w:rsidR="00C17EF4" w:rsidRDefault="00693CAF">
      <w:pPr>
        <w:spacing w:after="0" w:line="480" w:lineRule="auto"/>
        <w:ind w:left="120"/>
      </w:pPr>
      <w:r>
        <w:rPr>
          <w:rFonts w:ascii="Times New Roman" w:hAnsi="Times New Roman"/>
          <w:b/>
          <w:color w:val="000000"/>
          <w:sz w:val="28"/>
        </w:rPr>
        <w:t>ОБЯЗАТЕЛЬНЫЕ УЧЕБНЫЕ МАТЕРИАЛЫ ДЛЯ УЧЕНИКА</w:t>
      </w:r>
    </w:p>
    <w:p w:rsidR="00C17EF4" w:rsidRDefault="00C17EF4">
      <w:pPr>
        <w:spacing w:after="0" w:line="480" w:lineRule="auto"/>
        <w:ind w:left="120"/>
      </w:pPr>
    </w:p>
    <w:p w:rsidR="00C17EF4" w:rsidRDefault="00C17EF4">
      <w:pPr>
        <w:spacing w:after="0" w:line="480" w:lineRule="auto"/>
        <w:ind w:left="120"/>
      </w:pPr>
    </w:p>
    <w:p w:rsidR="00C17EF4" w:rsidRDefault="00C17EF4">
      <w:pPr>
        <w:spacing w:after="0"/>
        <w:ind w:left="120"/>
      </w:pPr>
    </w:p>
    <w:p w:rsidR="00C17EF4" w:rsidRDefault="00693CAF">
      <w:pPr>
        <w:spacing w:after="0" w:line="480" w:lineRule="auto"/>
        <w:ind w:left="120"/>
      </w:pPr>
      <w:r>
        <w:rPr>
          <w:rFonts w:ascii="Times New Roman" w:hAnsi="Times New Roman"/>
          <w:b/>
          <w:color w:val="000000"/>
          <w:sz w:val="28"/>
        </w:rPr>
        <w:t>МЕТОДИЧЕСКИЕ МАТЕРИАЛЫ ДЛЯ УЧИТЕЛЯ</w:t>
      </w:r>
    </w:p>
    <w:p w:rsidR="00C17EF4" w:rsidRDefault="00C17EF4">
      <w:pPr>
        <w:spacing w:after="0" w:line="480" w:lineRule="auto"/>
        <w:ind w:left="120"/>
      </w:pPr>
    </w:p>
    <w:p w:rsidR="00C17EF4" w:rsidRDefault="00C17EF4">
      <w:pPr>
        <w:spacing w:after="0"/>
        <w:ind w:left="120"/>
      </w:pPr>
    </w:p>
    <w:p w:rsidR="00C17EF4" w:rsidRPr="006A54E0" w:rsidRDefault="00693CAF">
      <w:pPr>
        <w:spacing w:after="0" w:line="480" w:lineRule="auto"/>
        <w:ind w:left="120"/>
        <w:rPr>
          <w:lang w:val="ru-RU"/>
        </w:rPr>
      </w:pPr>
      <w:r w:rsidRPr="006A54E0">
        <w:rPr>
          <w:rFonts w:ascii="Times New Roman" w:hAnsi="Times New Roman"/>
          <w:b/>
          <w:color w:val="000000"/>
          <w:sz w:val="28"/>
          <w:lang w:val="ru-RU"/>
        </w:rPr>
        <w:t>ЦИФРОВЫЕ ОБРАЗОВАТЕЛЬНЫЕ РЕСУРСЫ И РЕСУРСЫ СЕТИ ИНТЕРНЕТ</w:t>
      </w:r>
    </w:p>
    <w:p w:rsidR="00C17EF4" w:rsidRPr="006A54E0" w:rsidRDefault="00C17EF4">
      <w:pPr>
        <w:spacing w:after="0" w:line="480" w:lineRule="auto"/>
        <w:ind w:left="120"/>
        <w:rPr>
          <w:lang w:val="ru-RU"/>
        </w:rPr>
      </w:pPr>
    </w:p>
    <w:p w:rsidR="00C17EF4" w:rsidRPr="006A54E0" w:rsidRDefault="00C17EF4">
      <w:pPr>
        <w:rPr>
          <w:lang w:val="ru-RU"/>
        </w:rPr>
        <w:sectPr w:rsidR="00C17EF4" w:rsidRPr="006A54E0">
          <w:pgSz w:w="11906" w:h="16383"/>
          <w:pgMar w:top="1134" w:right="850" w:bottom="1134" w:left="1701" w:header="720" w:footer="720" w:gutter="0"/>
          <w:cols w:space="720"/>
        </w:sectPr>
      </w:pPr>
    </w:p>
    <w:bookmarkEnd w:id="10"/>
    <w:p w:rsidR="00693CAF" w:rsidRPr="006A54E0" w:rsidRDefault="00693CAF">
      <w:pPr>
        <w:rPr>
          <w:lang w:val="ru-RU"/>
        </w:rPr>
      </w:pPr>
    </w:p>
    <w:sectPr w:rsidR="00693CAF" w:rsidRPr="006A54E0" w:rsidSect="0066504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17EF4"/>
    <w:rsid w:val="00665044"/>
    <w:rsid w:val="00693CAF"/>
    <w:rsid w:val="006A54E0"/>
    <w:rsid w:val="00C17EF4"/>
    <w:rsid w:val="00EE10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65044"/>
    <w:rPr>
      <w:color w:val="0563C1" w:themeColor="hyperlink"/>
      <w:u w:val="single"/>
    </w:rPr>
  </w:style>
  <w:style w:type="table" w:styleId="ac">
    <w:name w:val="Table Grid"/>
    <w:basedOn w:val="a1"/>
    <w:uiPriority w:val="59"/>
    <w:rsid w:val="006650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6A54E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A54E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96eaa03" TargetMode="External"/><Relationship Id="rId299" Type="http://schemas.openxmlformats.org/officeDocument/2006/relationships/hyperlink" Target="https://m.edsoo.ru/ac1439e2" TargetMode="External"/><Relationship Id="rId303" Type="http://schemas.openxmlformats.org/officeDocument/2006/relationships/hyperlink" Target="https://m.edsoo.ru/21db4ad8" TargetMode="External"/><Relationship Id="rId21" Type="http://schemas.openxmlformats.org/officeDocument/2006/relationships/hyperlink" Target="https://m.edsoo.ru/408b6398" TargetMode="External"/><Relationship Id="rId42" Type="http://schemas.openxmlformats.org/officeDocument/2006/relationships/hyperlink" Target="https://m.edsoo.ru/c66251b0" TargetMode="External"/><Relationship Id="rId63" Type="http://schemas.openxmlformats.org/officeDocument/2006/relationships/hyperlink" Target="https://m.edsoo.ru/c66251b0" TargetMode="External"/><Relationship Id="rId84" Type="http://schemas.openxmlformats.org/officeDocument/2006/relationships/hyperlink" Target="https://m.edsoo.ru/2a25058e" TargetMode="External"/><Relationship Id="rId138" Type="http://schemas.openxmlformats.org/officeDocument/2006/relationships/hyperlink" Target="https://m.edsoo.ru/1a137a6f" TargetMode="External"/><Relationship Id="rId159" Type="http://schemas.openxmlformats.org/officeDocument/2006/relationships/hyperlink" Target="https://m.edsoo.ru/3dd33309" TargetMode="External"/><Relationship Id="rId324" Type="http://schemas.openxmlformats.org/officeDocument/2006/relationships/hyperlink" Target="https://m.edsoo.ru/e55d16a3" TargetMode="External"/><Relationship Id="rId345" Type="http://schemas.openxmlformats.org/officeDocument/2006/relationships/hyperlink" Target="https://m.edsoo.ru/579a8914" TargetMode="External"/><Relationship Id="rId170" Type="http://schemas.openxmlformats.org/officeDocument/2006/relationships/hyperlink" Target="https://m.edsoo.ru/f6f1f621" TargetMode="External"/><Relationship Id="rId191" Type="http://schemas.openxmlformats.org/officeDocument/2006/relationships/hyperlink" Target="https://m.edsoo.ru/32b4de8e" TargetMode="External"/><Relationship Id="rId205" Type="http://schemas.openxmlformats.org/officeDocument/2006/relationships/hyperlink" Target="https://m.edsoo.ru/39fbb7be" TargetMode="External"/><Relationship Id="rId226" Type="http://schemas.openxmlformats.org/officeDocument/2006/relationships/hyperlink" Target="https://m.edsoo.ru/e211c392" TargetMode="External"/><Relationship Id="rId247" Type="http://schemas.openxmlformats.org/officeDocument/2006/relationships/hyperlink" Target="https://m.edsoo.ru/232c07cd" TargetMode="External"/><Relationship Id="rId107" Type="http://schemas.openxmlformats.org/officeDocument/2006/relationships/hyperlink" Target="https://m.edsoo.ru/0ef7af7e" TargetMode="External"/><Relationship Id="rId268" Type="http://schemas.openxmlformats.org/officeDocument/2006/relationships/hyperlink" Target="https://m.edsoo.ru/026f1a3d" TargetMode="External"/><Relationship Id="rId289" Type="http://schemas.openxmlformats.org/officeDocument/2006/relationships/hyperlink" Target="https://m.edsoo.ru/ad0b93d5" TargetMode="External"/><Relationship Id="rId11" Type="http://schemas.openxmlformats.org/officeDocument/2006/relationships/hyperlink" Target="https://m.edsoo.ru/408b6398" TargetMode="External"/><Relationship Id="rId32" Type="http://schemas.openxmlformats.org/officeDocument/2006/relationships/hyperlink" Target="https://m.edsoo.ru/408b6398" TargetMode="External"/><Relationship Id="rId53" Type="http://schemas.openxmlformats.org/officeDocument/2006/relationships/hyperlink" Target="https://m.edsoo.ru/c66251b0" TargetMode="External"/><Relationship Id="rId74" Type="http://schemas.openxmlformats.org/officeDocument/2006/relationships/hyperlink" Target="https://m.edsoo.ru/c66251b0" TargetMode="External"/><Relationship Id="rId128" Type="http://schemas.openxmlformats.org/officeDocument/2006/relationships/hyperlink" Target="https://m.edsoo.ru/3005473c" TargetMode="External"/><Relationship Id="rId149" Type="http://schemas.openxmlformats.org/officeDocument/2006/relationships/hyperlink" Target="https://m.edsoo.ru/8f0fc5ae" TargetMode="External"/><Relationship Id="rId314" Type="http://schemas.openxmlformats.org/officeDocument/2006/relationships/hyperlink" Target="https://m.edsoo.ru/56e4bb6f" TargetMode="External"/><Relationship Id="rId335" Type="http://schemas.openxmlformats.org/officeDocument/2006/relationships/hyperlink" Target="https://m.edsoo.ru/e27177b2" TargetMode="External"/><Relationship Id="rId5" Type="http://schemas.openxmlformats.org/officeDocument/2006/relationships/hyperlink" Target="https://m.edsoo.ru/408b6398" TargetMode="External"/><Relationship Id="rId95" Type="http://schemas.openxmlformats.org/officeDocument/2006/relationships/hyperlink" Target="https://m.edsoo.ru/4ad980a7" TargetMode="External"/><Relationship Id="rId160" Type="http://schemas.openxmlformats.org/officeDocument/2006/relationships/hyperlink" Target="https://m.edsoo.ru/5ee4bb46" TargetMode="External"/><Relationship Id="rId181" Type="http://schemas.openxmlformats.org/officeDocument/2006/relationships/hyperlink" Target="https://m.edsoo.ru/3faa6817" TargetMode="External"/><Relationship Id="rId216" Type="http://schemas.openxmlformats.org/officeDocument/2006/relationships/hyperlink" Target="https://m.edsoo.ru/79c6989e" TargetMode="External"/><Relationship Id="rId237" Type="http://schemas.openxmlformats.org/officeDocument/2006/relationships/hyperlink" Target="https://m.edsoo.ru/1eb03b7e" TargetMode="External"/><Relationship Id="rId258" Type="http://schemas.openxmlformats.org/officeDocument/2006/relationships/hyperlink" Target="https://m.edsoo.ru/818852ed" TargetMode="External"/><Relationship Id="rId279" Type="http://schemas.openxmlformats.org/officeDocument/2006/relationships/hyperlink" Target="https://m.edsoo.ru/7af6f200" TargetMode="External"/><Relationship Id="rId22" Type="http://schemas.openxmlformats.org/officeDocument/2006/relationships/hyperlink" Target="https://m.edsoo.ru/408b6398" TargetMode="External"/><Relationship Id="rId43" Type="http://schemas.openxmlformats.org/officeDocument/2006/relationships/hyperlink" Target="https://m.edsoo.ru/c66251b0" TargetMode="External"/><Relationship Id="rId64" Type="http://schemas.openxmlformats.org/officeDocument/2006/relationships/hyperlink" Target="https://m.edsoo.ru/c66251b0" TargetMode="External"/><Relationship Id="rId118" Type="http://schemas.openxmlformats.org/officeDocument/2006/relationships/hyperlink" Target="https://m.edsoo.ru/26560155" TargetMode="External"/><Relationship Id="rId139" Type="http://schemas.openxmlformats.org/officeDocument/2006/relationships/hyperlink" Target="https://m.edsoo.ru/decb064b" TargetMode="External"/><Relationship Id="rId290" Type="http://schemas.openxmlformats.org/officeDocument/2006/relationships/hyperlink" Target="https://m.edsoo.ru/1e262137" TargetMode="External"/><Relationship Id="rId304" Type="http://schemas.openxmlformats.org/officeDocument/2006/relationships/hyperlink" Target="https://m.edsoo.ru/99a1b44f" TargetMode="External"/><Relationship Id="rId325" Type="http://schemas.openxmlformats.org/officeDocument/2006/relationships/hyperlink" Target="https://m.edsoo.ru/ea40a23a" TargetMode="External"/><Relationship Id="rId346" Type="http://schemas.openxmlformats.org/officeDocument/2006/relationships/hyperlink" Target="https://m.edsoo.ru/df30bb2f" TargetMode="External"/><Relationship Id="rId85" Type="http://schemas.openxmlformats.org/officeDocument/2006/relationships/hyperlink" Target="https://m.edsoo.ru/0a844a96" TargetMode="External"/><Relationship Id="rId150" Type="http://schemas.openxmlformats.org/officeDocument/2006/relationships/hyperlink" Target="https://m.edsoo.ru/d149d9fd" TargetMode="External"/><Relationship Id="rId171" Type="http://schemas.openxmlformats.org/officeDocument/2006/relationships/hyperlink" Target="https://m.edsoo.ru/e36522af" TargetMode="External"/><Relationship Id="rId192" Type="http://schemas.openxmlformats.org/officeDocument/2006/relationships/hyperlink" Target="https://m.edsoo.ru/84f88578" TargetMode="External"/><Relationship Id="rId206" Type="http://schemas.openxmlformats.org/officeDocument/2006/relationships/hyperlink" Target="https://m.edsoo.ru/007895d5" TargetMode="External"/><Relationship Id="rId227" Type="http://schemas.openxmlformats.org/officeDocument/2006/relationships/hyperlink" Target="https://m.edsoo.ru/3dae835b" TargetMode="External"/><Relationship Id="rId248" Type="http://schemas.openxmlformats.org/officeDocument/2006/relationships/hyperlink" Target="https://m.edsoo.ru/e452b4ba" TargetMode="External"/><Relationship Id="rId269" Type="http://schemas.openxmlformats.org/officeDocument/2006/relationships/hyperlink" Target="https://m.edsoo.ru/09871c09" TargetMode="External"/><Relationship Id="rId12" Type="http://schemas.openxmlformats.org/officeDocument/2006/relationships/hyperlink" Target="https://m.edsoo.ru/408b6398" TargetMode="External"/><Relationship Id="rId33" Type="http://schemas.openxmlformats.org/officeDocument/2006/relationships/hyperlink" Target="https://m.edsoo.ru/408b6398" TargetMode="External"/><Relationship Id="rId108" Type="http://schemas.openxmlformats.org/officeDocument/2006/relationships/hyperlink" Target="https://m.edsoo.ru/22d4d836" TargetMode="External"/><Relationship Id="rId129" Type="http://schemas.openxmlformats.org/officeDocument/2006/relationships/hyperlink" Target="https://m.edsoo.ru/0a1950e2" TargetMode="External"/><Relationship Id="rId280" Type="http://schemas.openxmlformats.org/officeDocument/2006/relationships/hyperlink" Target="https://m.edsoo.ru/1a5fda63" TargetMode="External"/><Relationship Id="rId315" Type="http://schemas.openxmlformats.org/officeDocument/2006/relationships/hyperlink" Target="https://m.edsoo.ru/464c28d8" TargetMode="External"/><Relationship Id="rId336" Type="http://schemas.openxmlformats.org/officeDocument/2006/relationships/hyperlink" Target="https://m.edsoo.ru/489bb4e0" TargetMode="External"/><Relationship Id="rId54" Type="http://schemas.openxmlformats.org/officeDocument/2006/relationships/hyperlink" Target="https://m.edsoo.ru/c66251b0" TargetMode="External"/><Relationship Id="rId75" Type="http://schemas.openxmlformats.org/officeDocument/2006/relationships/hyperlink" Target="https://m.edsoo.ru/c66251b0" TargetMode="External"/><Relationship Id="rId96" Type="http://schemas.openxmlformats.org/officeDocument/2006/relationships/hyperlink" Target="https://m.edsoo.ru/145f2573" TargetMode="External"/><Relationship Id="rId140" Type="http://schemas.openxmlformats.org/officeDocument/2006/relationships/hyperlink" Target="https://m.edsoo.ru/c43bccd1" TargetMode="External"/><Relationship Id="rId161" Type="http://schemas.openxmlformats.org/officeDocument/2006/relationships/hyperlink" Target="https://m.edsoo.ru/87484a5a" TargetMode="External"/><Relationship Id="rId182" Type="http://schemas.openxmlformats.org/officeDocument/2006/relationships/hyperlink" Target="https://m.edsoo.ru/09165d84" TargetMode="External"/><Relationship Id="rId217" Type="http://schemas.openxmlformats.org/officeDocument/2006/relationships/hyperlink" Target="https://m.edsoo.ru/2fc3f42d" TargetMode="External"/><Relationship Id="rId6" Type="http://schemas.openxmlformats.org/officeDocument/2006/relationships/hyperlink" Target="https://m.edsoo.ru/408b6398" TargetMode="External"/><Relationship Id="rId238" Type="http://schemas.openxmlformats.org/officeDocument/2006/relationships/hyperlink" Target="https://m.edsoo.ru/99e3bb79" TargetMode="External"/><Relationship Id="rId259" Type="http://schemas.openxmlformats.org/officeDocument/2006/relationships/hyperlink" Target="https://m.edsoo.ru/8b4bcacc" TargetMode="External"/><Relationship Id="rId23" Type="http://schemas.openxmlformats.org/officeDocument/2006/relationships/hyperlink" Target="https://m.edsoo.ru/408b6398" TargetMode="External"/><Relationship Id="rId119" Type="http://schemas.openxmlformats.org/officeDocument/2006/relationships/hyperlink" Target="https://m.edsoo.ru/59092154" TargetMode="External"/><Relationship Id="rId270" Type="http://schemas.openxmlformats.org/officeDocument/2006/relationships/hyperlink" Target="https://m.edsoo.ru/9592da86" TargetMode="External"/><Relationship Id="rId291" Type="http://schemas.openxmlformats.org/officeDocument/2006/relationships/hyperlink" Target="https://m.edsoo.ru/030fddfe" TargetMode="External"/><Relationship Id="rId305" Type="http://schemas.openxmlformats.org/officeDocument/2006/relationships/hyperlink" Target="https://m.edsoo.ru/2197a7f2" TargetMode="External"/><Relationship Id="rId326" Type="http://schemas.openxmlformats.org/officeDocument/2006/relationships/hyperlink" Target="https://m.edsoo.ru/ea63caf3" TargetMode="External"/><Relationship Id="rId347" Type="http://schemas.openxmlformats.org/officeDocument/2006/relationships/hyperlink" Target="https://m.edsoo.ru/6277c1b3" TargetMode="External"/><Relationship Id="rId44" Type="http://schemas.openxmlformats.org/officeDocument/2006/relationships/hyperlink" Target="https://m.edsoo.ru/c66251b0" TargetMode="External"/><Relationship Id="rId65" Type="http://schemas.openxmlformats.org/officeDocument/2006/relationships/hyperlink" Target="https://m.edsoo.ru/c66251b0" TargetMode="External"/><Relationship Id="rId86" Type="http://schemas.openxmlformats.org/officeDocument/2006/relationships/hyperlink" Target="https://m.edsoo.ru/47fa81b1" TargetMode="External"/><Relationship Id="rId130" Type="http://schemas.openxmlformats.org/officeDocument/2006/relationships/hyperlink" Target="https://m.edsoo.ru/95edee41" TargetMode="External"/><Relationship Id="rId151" Type="http://schemas.openxmlformats.org/officeDocument/2006/relationships/hyperlink" Target="https://m.edsoo.ru/37a97469" TargetMode="External"/><Relationship Id="rId172" Type="http://schemas.openxmlformats.org/officeDocument/2006/relationships/hyperlink" Target="https://m.edsoo.ru/57957c48" TargetMode="External"/><Relationship Id="rId193" Type="http://schemas.openxmlformats.org/officeDocument/2006/relationships/hyperlink" Target="https://m.edsoo.ru/2e270b1c" TargetMode="External"/><Relationship Id="rId207" Type="http://schemas.openxmlformats.org/officeDocument/2006/relationships/hyperlink" Target="https://m.edsoo.ru/b85f943b" TargetMode="External"/><Relationship Id="rId228" Type="http://schemas.openxmlformats.org/officeDocument/2006/relationships/hyperlink" Target="https://m.edsoo.ru/fabc020b" TargetMode="External"/><Relationship Id="rId249" Type="http://schemas.openxmlformats.org/officeDocument/2006/relationships/hyperlink" Target="https://m.edsoo.ru/350233cd" TargetMode="External"/><Relationship Id="rId13" Type="http://schemas.openxmlformats.org/officeDocument/2006/relationships/hyperlink" Target="https://m.edsoo.ru/408b6398" TargetMode="External"/><Relationship Id="rId109" Type="http://schemas.openxmlformats.org/officeDocument/2006/relationships/hyperlink" Target="https://m.edsoo.ru/79c773e1" TargetMode="External"/><Relationship Id="rId260" Type="http://schemas.openxmlformats.org/officeDocument/2006/relationships/hyperlink" Target="https://m.edsoo.ru/d2dbf39d" TargetMode="External"/><Relationship Id="rId281" Type="http://schemas.openxmlformats.org/officeDocument/2006/relationships/hyperlink" Target="https://m.edsoo.ru/8979f58a" TargetMode="External"/><Relationship Id="rId316" Type="http://schemas.openxmlformats.org/officeDocument/2006/relationships/hyperlink" Target="https://m.edsoo.ru/51022013" TargetMode="External"/><Relationship Id="rId337" Type="http://schemas.openxmlformats.org/officeDocument/2006/relationships/hyperlink" Target="https://m.edsoo.ru/0028f43c" TargetMode="External"/><Relationship Id="rId34" Type="http://schemas.openxmlformats.org/officeDocument/2006/relationships/hyperlink" Target="https://m.edsoo.ru/408b6398" TargetMode="External"/><Relationship Id="rId55" Type="http://schemas.openxmlformats.org/officeDocument/2006/relationships/hyperlink" Target="https://m.edsoo.ru/c66251b0" TargetMode="External"/><Relationship Id="rId76" Type="http://schemas.openxmlformats.org/officeDocument/2006/relationships/hyperlink" Target="https://m.edsoo.ru/c66251b0" TargetMode="External"/><Relationship Id="rId97" Type="http://schemas.openxmlformats.org/officeDocument/2006/relationships/hyperlink" Target="https://m.edsoo.ru/76bb7be5" TargetMode="External"/><Relationship Id="rId120" Type="http://schemas.openxmlformats.org/officeDocument/2006/relationships/hyperlink" Target="https://m.edsoo.ru/cbfc75f6" TargetMode="External"/><Relationship Id="rId141" Type="http://schemas.openxmlformats.org/officeDocument/2006/relationships/hyperlink" Target="https://m.edsoo.ru/fbad98fb" TargetMode="External"/><Relationship Id="rId7" Type="http://schemas.openxmlformats.org/officeDocument/2006/relationships/hyperlink" Target="https://m.edsoo.ru/408b6398" TargetMode="External"/><Relationship Id="rId162" Type="http://schemas.openxmlformats.org/officeDocument/2006/relationships/hyperlink" Target="https://m.edsoo.ru/cee18b7a" TargetMode="External"/><Relationship Id="rId183" Type="http://schemas.openxmlformats.org/officeDocument/2006/relationships/hyperlink" Target="https://m.edsoo.ru/c8ff9a8a" TargetMode="External"/><Relationship Id="rId218" Type="http://schemas.openxmlformats.org/officeDocument/2006/relationships/hyperlink" Target="https://m.edsoo.ru/0073f6f3" TargetMode="External"/><Relationship Id="rId239" Type="http://schemas.openxmlformats.org/officeDocument/2006/relationships/hyperlink" Target="https://m.edsoo.ru/222f4535" TargetMode="External"/><Relationship Id="rId250" Type="http://schemas.openxmlformats.org/officeDocument/2006/relationships/hyperlink" Target="https://m.edsoo.ru/e5380383" TargetMode="External"/><Relationship Id="rId271" Type="http://schemas.openxmlformats.org/officeDocument/2006/relationships/hyperlink" Target="https://m.edsoo.ru/f62fc2b5" TargetMode="External"/><Relationship Id="rId292" Type="http://schemas.openxmlformats.org/officeDocument/2006/relationships/hyperlink" Target="https://m.edsoo.ru/847148" TargetMode="External"/><Relationship Id="rId306" Type="http://schemas.openxmlformats.org/officeDocument/2006/relationships/hyperlink" Target="https://m.edsoo.ru/96b0bff6" TargetMode="External"/><Relationship Id="rId24" Type="http://schemas.openxmlformats.org/officeDocument/2006/relationships/hyperlink" Target="https://m.edsoo.ru/408b6398" TargetMode="External"/><Relationship Id="rId45" Type="http://schemas.openxmlformats.org/officeDocument/2006/relationships/hyperlink" Target="https://m.edsoo.ru/c66251b0" TargetMode="External"/><Relationship Id="rId66" Type="http://schemas.openxmlformats.org/officeDocument/2006/relationships/hyperlink" Target="https://m.edsoo.ru/c66251b0" TargetMode="External"/><Relationship Id="rId87" Type="http://schemas.openxmlformats.org/officeDocument/2006/relationships/hyperlink" Target="https://m.edsoo.ru/f81dc271" TargetMode="External"/><Relationship Id="rId110" Type="http://schemas.openxmlformats.org/officeDocument/2006/relationships/hyperlink" Target="https://m.edsoo.ru/66155717" TargetMode="External"/><Relationship Id="rId131" Type="http://schemas.openxmlformats.org/officeDocument/2006/relationships/hyperlink" Target="https://m.edsoo.ru/b40feee3" TargetMode="External"/><Relationship Id="rId327" Type="http://schemas.openxmlformats.org/officeDocument/2006/relationships/hyperlink" Target="https://m.edsoo.ru/c92295e2" TargetMode="External"/><Relationship Id="rId348" Type="http://schemas.openxmlformats.org/officeDocument/2006/relationships/hyperlink" Target="https://m.edsoo.ru/36ebc96e" TargetMode="External"/><Relationship Id="rId152" Type="http://schemas.openxmlformats.org/officeDocument/2006/relationships/hyperlink" Target="https://m.edsoo.ru/c569ae41" TargetMode="External"/><Relationship Id="rId173" Type="http://schemas.openxmlformats.org/officeDocument/2006/relationships/hyperlink" Target="https://m.edsoo.ru/433d9b8f" TargetMode="External"/><Relationship Id="rId194" Type="http://schemas.openxmlformats.org/officeDocument/2006/relationships/hyperlink" Target="https://m.edsoo.ru/ceafc10e" TargetMode="External"/><Relationship Id="rId208" Type="http://schemas.openxmlformats.org/officeDocument/2006/relationships/hyperlink" Target="https://m.edsoo.ru/a2ac7574" TargetMode="External"/><Relationship Id="rId229" Type="http://schemas.openxmlformats.org/officeDocument/2006/relationships/hyperlink" Target="https://m.edsoo.ru/82652231" TargetMode="External"/><Relationship Id="rId240" Type="http://schemas.openxmlformats.org/officeDocument/2006/relationships/hyperlink" Target="https://m.edsoo.ru/6341cb76" TargetMode="External"/><Relationship Id="rId261" Type="http://schemas.openxmlformats.org/officeDocument/2006/relationships/hyperlink" Target="https://m.edsoo.ru/b1028d1b" TargetMode="External"/><Relationship Id="rId14" Type="http://schemas.openxmlformats.org/officeDocument/2006/relationships/hyperlink" Target="https://m.edsoo.ru/408b6398" TargetMode="External"/><Relationship Id="rId35" Type="http://schemas.openxmlformats.org/officeDocument/2006/relationships/hyperlink" Target="https://m.edsoo.ru/408b6398" TargetMode="External"/><Relationship Id="rId56" Type="http://schemas.openxmlformats.org/officeDocument/2006/relationships/hyperlink" Target="https://m.edsoo.ru/c66251b0" TargetMode="External"/><Relationship Id="rId77" Type="http://schemas.openxmlformats.org/officeDocument/2006/relationships/hyperlink" Target="https://m.edsoo.ru/c66251b0" TargetMode="External"/><Relationship Id="rId100" Type="http://schemas.openxmlformats.org/officeDocument/2006/relationships/hyperlink" Target="https://m.edsoo.ru/1291910a" TargetMode="External"/><Relationship Id="rId282" Type="http://schemas.openxmlformats.org/officeDocument/2006/relationships/hyperlink" Target="https://m.edsoo.ru/edaa6975" TargetMode="External"/><Relationship Id="rId317" Type="http://schemas.openxmlformats.org/officeDocument/2006/relationships/hyperlink" Target="https://m.edsoo.ru/6bbb27ac" TargetMode="External"/><Relationship Id="rId338" Type="http://schemas.openxmlformats.org/officeDocument/2006/relationships/hyperlink" Target="https://m.edsoo.ru/cba9fc7e" TargetMode="External"/><Relationship Id="rId8" Type="http://schemas.openxmlformats.org/officeDocument/2006/relationships/hyperlink" Target="https://m.edsoo.ru/408b6398" TargetMode="External"/><Relationship Id="rId98" Type="http://schemas.openxmlformats.org/officeDocument/2006/relationships/hyperlink" Target="https://m.edsoo.ru/159a6082" TargetMode="External"/><Relationship Id="rId121" Type="http://schemas.openxmlformats.org/officeDocument/2006/relationships/hyperlink" Target="https://m.edsoo.ru/f9ca7000" TargetMode="External"/><Relationship Id="rId142" Type="http://schemas.openxmlformats.org/officeDocument/2006/relationships/hyperlink" Target="https://m.edsoo.ru/33eadaf7" TargetMode="External"/><Relationship Id="rId163" Type="http://schemas.openxmlformats.org/officeDocument/2006/relationships/hyperlink" Target="https://m.edsoo.ru/8b12619a" TargetMode="External"/><Relationship Id="rId184" Type="http://schemas.openxmlformats.org/officeDocument/2006/relationships/hyperlink" Target="https://m.edsoo.ru/f3732804" TargetMode="External"/><Relationship Id="rId219" Type="http://schemas.openxmlformats.org/officeDocument/2006/relationships/hyperlink" Target="https://m.edsoo.ru/c6dbea90" TargetMode="External"/><Relationship Id="rId230" Type="http://schemas.openxmlformats.org/officeDocument/2006/relationships/hyperlink" Target="https://m.edsoo.ru/2c9e9057" TargetMode="External"/><Relationship Id="rId251" Type="http://schemas.openxmlformats.org/officeDocument/2006/relationships/hyperlink" Target="https://m.edsoo.ru/41962797" TargetMode="External"/><Relationship Id="rId25" Type="http://schemas.openxmlformats.org/officeDocument/2006/relationships/hyperlink" Target="https://m.edsoo.ru/408b6398" TargetMode="External"/><Relationship Id="rId46" Type="http://schemas.openxmlformats.org/officeDocument/2006/relationships/hyperlink" Target="https://m.edsoo.ru/c66251b0" TargetMode="External"/><Relationship Id="rId67" Type="http://schemas.openxmlformats.org/officeDocument/2006/relationships/hyperlink" Target="https://m.edsoo.ru/c66251b0" TargetMode="External"/><Relationship Id="rId272" Type="http://schemas.openxmlformats.org/officeDocument/2006/relationships/hyperlink" Target="https://m.edsoo.ru/46b5cca4" TargetMode="External"/><Relationship Id="rId293" Type="http://schemas.openxmlformats.org/officeDocument/2006/relationships/hyperlink" Target="https://m.edsoo.ru/6e919da5" TargetMode="External"/><Relationship Id="rId307" Type="http://schemas.openxmlformats.org/officeDocument/2006/relationships/hyperlink" Target="https://m.edsoo.ru/9e5f37ac" TargetMode="External"/><Relationship Id="rId328" Type="http://schemas.openxmlformats.org/officeDocument/2006/relationships/hyperlink" Target="https://m.edsoo.ru/bf00115a" TargetMode="External"/><Relationship Id="rId349" Type="http://schemas.openxmlformats.org/officeDocument/2006/relationships/hyperlink" Target="https://m.edsoo.ru/8bc6de3d" TargetMode="External"/><Relationship Id="rId20" Type="http://schemas.openxmlformats.org/officeDocument/2006/relationships/hyperlink" Target="https://m.edsoo.ru/408b6398" TargetMode="External"/><Relationship Id="rId41" Type="http://schemas.openxmlformats.org/officeDocument/2006/relationships/hyperlink" Target="https://m.edsoo.ru/c66251b0" TargetMode="External"/><Relationship Id="rId62" Type="http://schemas.openxmlformats.org/officeDocument/2006/relationships/hyperlink" Target="https://m.edsoo.ru/c66251b0" TargetMode="External"/><Relationship Id="rId83" Type="http://schemas.openxmlformats.org/officeDocument/2006/relationships/hyperlink" Target="https://m.edsoo.ru/048e4ad1" TargetMode="External"/><Relationship Id="rId88" Type="http://schemas.openxmlformats.org/officeDocument/2006/relationships/hyperlink" Target="https://m.edsoo.ru/c0a7d495" TargetMode="External"/><Relationship Id="rId111" Type="http://schemas.openxmlformats.org/officeDocument/2006/relationships/hyperlink" Target="https://m.edsoo.ru/6fe7646c" TargetMode="External"/><Relationship Id="rId132" Type="http://schemas.openxmlformats.org/officeDocument/2006/relationships/hyperlink" Target="https://m.edsoo.ru/7fa3b0f8" TargetMode="External"/><Relationship Id="rId153" Type="http://schemas.openxmlformats.org/officeDocument/2006/relationships/hyperlink" Target="https://m.edsoo.ru/8a232e53" TargetMode="External"/><Relationship Id="rId174" Type="http://schemas.openxmlformats.org/officeDocument/2006/relationships/hyperlink" Target="https://m.edsoo.ru/9e751a45" TargetMode="External"/><Relationship Id="rId179" Type="http://schemas.openxmlformats.org/officeDocument/2006/relationships/hyperlink" Target="https://m.edsoo.ru/3f9eb8b9" TargetMode="External"/><Relationship Id="rId195" Type="http://schemas.openxmlformats.org/officeDocument/2006/relationships/hyperlink" Target="https://m.edsoo.ru/87b22ce7" TargetMode="External"/><Relationship Id="rId209" Type="http://schemas.openxmlformats.org/officeDocument/2006/relationships/hyperlink" Target="https://m.edsoo.ru/1003e8cb" TargetMode="External"/><Relationship Id="rId190" Type="http://schemas.openxmlformats.org/officeDocument/2006/relationships/hyperlink" Target="https://m.edsoo.ru/62510b84" TargetMode="External"/><Relationship Id="rId204" Type="http://schemas.openxmlformats.org/officeDocument/2006/relationships/hyperlink" Target="https://m.edsoo.ru/28be310b" TargetMode="External"/><Relationship Id="rId220" Type="http://schemas.openxmlformats.org/officeDocument/2006/relationships/hyperlink" Target="https://m.edsoo.ru/a58c8763" TargetMode="External"/><Relationship Id="rId225" Type="http://schemas.openxmlformats.org/officeDocument/2006/relationships/hyperlink" Target="https://m.edsoo.ru/3d6b39c8" TargetMode="External"/><Relationship Id="rId241" Type="http://schemas.openxmlformats.org/officeDocument/2006/relationships/hyperlink" Target="https://m.edsoo.ru/2c461b35" TargetMode="External"/><Relationship Id="rId246" Type="http://schemas.openxmlformats.org/officeDocument/2006/relationships/hyperlink" Target="https://m.edsoo.ru/74ff0162" TargetMode="External"/><Relationship Id="rId267" Type="http://schemas.openxmlformats.org/officeDocument/2006/relationships/hyperlink" Target="https://m.edsoo.ru/2908cbda" TargetMode="External"/><Relationship Id="rId288" Type="http://schemas.openxmlformats.org/officeDocument/2006/relationships/hyperlink" Target="https://m.edsoo.ru/65830c41" TargetMode="External"/><Relationship Id="rId15" Type="http://schemas.openxmlformats.org/officeDocument/2006/relationships/hyperlink" Target="https://m.edsoo.ru/408b6398" TargetMode="External"/><Relationship Id="rId36" Type="http://schemas.openxmlformats.org/officeDocument/2006/relationships/hyperlink" Target="https://m.edsoo.ru/408b6398" TargetMode="External"/><Relationship Id="rId57" Type="http://schemas.openxmlformats.org/officeDocument/2006/relationships/hyperlink" Target="https://m.edsoo.ru/c66251b0" TargetMode="External"/><Relationship Id="rId106" Type="http://schemas.openxmlformats.org/officeDocument/2006/relationships/hyperlink" Target="https://m.edsoo.ru/2000fa0e" TargetMode="External"/><Relationship Id="rId127" Type="http://schemas.openxmlformats.org/officeDocument/2006/relationships/hyperlink" Target="https://m.edsoo.ru/ed20b27c" TargetMode="External"/><Relationship Id="rId262" Type="http://schemas.openxmlformats.org/officeDocument/2006/relationships/hyperlink" Target="https://m.edsoo.ru/3009a1c2" TargetMode="External"/><Relationship Id="rId283" Type="http://schemas.openxmlformats.org/officeDocument/2006/relationships/hyperlink" Target="https://m.edsoo.ru/417088c5" TargetMode="External"/><Relationship Id="rId313" Type="http://schemas.openxmlformats.org/officeDocument/2006/relationships/hyperlink" Target="https://m.edsoo.ru/0a3e2cec" TargetMode="External"/><Relationship Id="rId318" Type="http://schemas.openxmlformats.org/officeDocument/2006/relationships/hyperlink" Target="https://m.edsoo.ru/81d7b7d7" TargetMode="External"/><Relationship Id="rId339" Type="http://schemas.openxmlformats.org/officeDocument/2006/relationships/hyperlink" Target="https://m.edsoo.ru/389f2f25" TargetMode="External"/><Relationship Id="rId10" Type="http://schemas.openxmlformats.org/officeDocument/2006/relationships/hyperlink" Target="https://m.edsoo.ru/408b6398" TargetMode="External"/><Relationship Id="rId31" Type="http://schemas.openxmlformats.org/officeDocument/2006/relationships/hyperlink" Target="https://m.edsoo.ru/408b6398" TargetMode="External"/><Relationship Id="rId52" Type="http://schemas.openxmlformats.org/officeDocument/2006/relationships/hyperlink" Target="https://m.edsoo.ru/c66251b0" TargetMode="External"/><Relationship Id="rId73" Type="http://schemas.openxmlformats.org/officeDocument/2006/relationships/hyperlink" Target="https://m.edsoo.ru/c66251b0" TargetMode="External"/><Relationship Id="rId78" Type="http://schemas.openxmlformats.org/officeDocument/2006/relationships/hyperlink" Target="https://m.edsoo.ru/c66251b0" TargetMode="External"/><Relationship Id="rId94" Type="http://schemas.openxmlformats.org/officeDocument/2006/relationships/hyperlink" Target="https://m.edsoo.ru/88127323" TargetMode="External"/><Relationship Id="rId99" Type="http://schemas.openxmlformats.org/officeDocument/2006/relationships/hyperlink" Target="https://m.edsoo.ru/3da2cf75" TargetMode="External"/><Relationship Id="rId101" Type="http://schemas.openxmlformats.org/officeDocument/2006/relationships/hyperlink" Target="https://m.edsoo.ru/9a5da126" TargetMode="External"/><Relationship Id="rId122" Type="http://schemas.openxmlformats.org/officeDocument/2006/relationships/hyperlink" Target="https://m.edsoo.ru/cd2b9858" TargetMode="External"/><Relationship Id="rId143" Type="http://schemas.openxmlformats.org/officeDocument/2006/relationships/hyperlink" Target="https://m.edsoo.ru/272a7992" TargetMode="External"/><Relationship Id="rId148" Type="http://schemas.openxmlformats.org/officeDocument/2006/relationships/hyperlink" Target="https://m.edsoo.ru/acca24bc" TargetMode="External"/><Relationship Id="rId164" Type="http://schemas.openxmlformats.org/officeDocument/2006/relationships/hyperlink" Target="https://m.edsoo.ru/3a0f72aa" TargetMode="External"/><Relationship Id="rId169" Type="http://schemas.openxmlformats.org/officeDocument/2006/relationships/hyperlink" Target="https://m.edsoo.ru/10e1958f" TargetMode="External"/><Relationship Id="rId185" Type="http://schemas.openxmlformats.org/officeDocument/2006/relationships/hyperlink" Target="https://m.edsoo.ru/56755473" TargetMode="External"/><Relationship Id="rId334" Type="http://schemas.openxmlformats.org/officeDocument/2006/relationships/hyperlink" Target="https://m.edsoo.ru/c44c8f5c" TargetMode="External"/><Relationship Id="rId350" Type="http://schemas.openxmlformats.org/officeDocument/2006/relationships/hyperlink" Target="https://m.edsoo.ru/4d80b9f6" TargetMode="External"/><Relationship Id="rId4" Type="http://schemas.openxmlformats.org/officeDocument/2006/relationships/image" Target="media/image1.jpeg"/><Relationship Id="rId9" Type="http://schemas.openxmlformats.org/officeDocument/2006/relationships/hyperlink" Target="https://m.edsoo.ru/408b6398" TargetMode="External"/><Relationship Id="rId180" Type="http://schemas.openxmlformats.org/officeDocument/2006/relationships/hyperlink" Target="https://m.edsoo.ru/69889fe3" TargetMode="External"/><Relationship Id="rId210" Type="http://schemas.openxmlformats.org/officeDocument/2006/relationships/hyperlink" Target="https://m.edsoo.ru/1d8b92b2" TargetMode="External"/><Relationship Id="rId215" Type="http://schemas.openxmlformats.org/officeDocument/2006/relationships/hyperlink" Target="https://m.edsoo.ru/b773bec1" TargetMode="External"/><Relationship Id="rId236" Type="http://schemas.openxmlformats.org/officeDocument/2006/relationships/hyperlink" Target="https://m.edsoo.ru/f9c08ee4" TargetMode="External"/><Relationship Id="rId257" Type="http://schemas.openxmlformats.org/officeDocument/2006/relationships/hyperlink" Target="https://m.edsoo.ru/b207efb3" TargetMode="External"/><Relationship Id="rId278" Type="http://schemas.openxmlformats.org/officeDocument/2006/relationships/hyperlink" Target="https://m.edsoo.ru/e5805149" TargetMode="External"/><Relationship Id="rId26" Type="http://schemas.openxmlformats.org/officeDocument/2006/relationships/hyperlink" Target="https://m.edsoo.ru/408b6398" TargetMode="External"/><Relationship Id="rId231" Type="http://schemas.openxmlformats.org/officeDocument/2006/relationships/hyperlink" Target="https://m.edsoo.ru/333cdc12" TargetMode="External"/><Relationship Id="rId252" Type="http://schemas.openxmlformats.org/officeDocument/2006/relationships/hyperlink" Target="https://m.edsoo.ru/bdeae05e" TargetMode="External"/><Relationship Id="rId273" Type="http://schemas.openxmlformats.org/officeDocument/2006/relationships/hyperlink" Target="https://m.edsoo.ru/9a489b82" TargetMode="External"/><Relationship Id="rId294" Type="http://schemas.openxmlformats.org/officeDocument/2006/relationships/hyperlink" Target="https://m.edsoo.ru/7625a042" TargetMode="External"/><Relationship Id="rId308" Type="http://schemas.openxmlformats.org/officeDocument/2006/relationships/hyperlink" Target="https://m.edsoo.ru/b1a6cc4b" TargetMode="External"/><Relationship Id="rId329" Type="http://schemas.openxmlformats.org/officeDocument/2006/relationships/hyperlink" Target="https://m.edsoo.ru/19ab8ebe" TargetMode="External"/><Relationship Id="rId47" Type="http://schemas.openxmlformats.org/officeDocument/2006/relationships/hyperlink" Target="https://m.edsoo.ru/c66251b0" TargetMode="External"/><Relationship Id="rId68" Type="http://schemas.openxmlformats.org/officeDocument/2006/relationships/hyperlink" Target="https://m.edsoo.ru/c66251b0" TargetMode="External"/><Relationship Id="rId89" Type="http://schemas.openxmlformats.org/officeDocument/2006/relationships/hyperlink" Target="https://m.edsoo.ru/c73a058e" TargetMode="External"/><Relationship Id="rId112" Type="http://schemas.openxmlformats.org/officeDocument/2006/relationships/hyperlink" Target="https://m.edsoo.ru/0a169682" TargetMode="External"/><Relationship Id="rId133" Type="http://schemas.openxmlformats.org/officeDocument/2006/relationships/hyperlink" Target="https://m.edsoo.ru/b7181dec" TargetMode="External"/><Relationship Id="rId154" Type="http://schemas.openxmlformats.org/officeDocument/2006/relationships/hyperlink" Target="https://m.edsoo.ru/1694c8db" TargetMode="External"/><Relationship Id="rId175" Type="http://schemas.openxmlformats.org/officeDocument/2006/relationships/hyperlink" Target="https://m.edsoo.ru/df874802" TargetMode="External"/><Relationship Id="rId340" Type="http://schemas.openxmlformats.org/officeDocument/2006/relationships/hyperlink" Target="https://m.edsoo.ru/17745d6d" TargetMode="External"/><Relationship Id="rId196" Type="http://schemas.openxmlformats.org/officeDocument/2006/relationships/hyperlink" Target="https://m.edsoo.ru/38038b1f" TargetMode="External"/><Relationship Id="rId200" Type="http://schemas.openxmlformats.org/officeDocument/2006/relationships/hyperlink" Target="https://m.edsoo.ru/4dd20c3d" TargetMode="External"/><Relationship Id="rId16" Type="http://schemas.openxmlformats.org/officeDocument/2006/relationships/hyperlink" Target="https://m.edsoo.ru/408b6398" TargetMode="External"/><Relationship Id="rId221" Type="http://schemas.openxmlformats.org/officeDocument/2006/relationships/hyperlink" Target="https://m.edsoo.ru/c03e0981" TargetMode="External"/><Relationship Id="rId242" Type="http://schemas.openxmlformats.org/officeDocument/2006/relationships/hyperlink" Target="https://m.edsoo.ru/13e19bf2" TargetMode="External"/><Relationship Id="rId263" Type="http://schemas.openxmlformats.org/officeDocument/2006/relationships/hyperlink" Target="https://m.edsoo.ru/6e632a74" TargetMode="External"/><Relationship Id="rId284" Type="http://schemas.openxmlformats.org/officeDocument/2006/relationships/hyperlink" Target="https://m.edsoo.ru/0377f196" TargetMode="External"/><Relationship Id="rId319" Type="http://schemas.openxmlformats.org/officeDocument/2006/relationships/hyperlink" Target="https://m.edsoo.ru/a96fdcf7" TargetMode="External"/><Relationship Id="rId37" Type="http://schemas.openxmlformats.org/officeDocument/2006/relationships/hyperlink" Target="https://m.edsoo.ru/408b6398" TargetMode="External"/><Relationship Id="rId58" Type="http://schemas.openxmlformats.org/officeDocument/2006/relationships/hyperlink" Target="https://m.edsoo.ru/c66251b0" TargetMode="External"/><Relationship Id="rId79" Type="http://schemas.openxmlformats.org/officeDocument/2006/relationships/hyperlink" Target="https://m.edsoo.ru/c66251b0" TargetMode="External"/><Relationship Id="rId102" Type="http://schemas.openxmlformats.org/officeDocument/2006/relationships/hyperlink" Target="https://m.edsoo.ru/cbdf3de1" TargetMode="External"/><Relationship Id="rId123" Type="http://schemas.openxmlformats.org/officeDocument/2006/relationships/hyperlink" Target="https://m.edsoo.ru/2f79db26" TargetMode="External"/><Relationship Id="rId144" Type="http://schemas.openxmlformats.org/officeDocument/2006/relationships/hyperlink" Target="https://m.edsoo.ru/c2f6fa3b" TargetMode="External"/><Relationship Id="rId330" Type="http://schemas.openxmlformats.org/officeDocument/2006/relationships/hyperlink" Target="https://m.edsoo.ru/7056865d" TargetMode="External"/><Relationship Id="rId90" Type="http://schemas.openxmlformats.org/officeDocument/2006/relationships/hyperlink" Target="https://m.edsoo.ru/344d41a7" TargetMode="External"/><Relationship Id="rId165" Type="http://schemas.openxmlformats.org/officeDocument/2006/relationships/hyperlink" Target="https://m.edsoo.ru/12022362" TargetMode="External"/><Relationship Id="rId186" Type="http://schemas.openxmlformats.org/officeDocument/2006/relationships/hyperlink" Target="https://m.edsoo.ru/328def45" TargetMode="External"/><Relationship Id="rId351" Type="http://schemas.openxmlformats.org/officeDocument/2006/relationships/hyperlink" Target="https://m.edsoo.ru/97d36f30" TargetMode="External"/><Relationship Id="rId211" Type="http://schemas.openxmlformats.org/officeDocument/2006/relationships/hyperlink" Target="https://m.edsoo.ru/93c482c3" TargetMode="External"/><Relationship Id="rId232" Type="http://schemas.openxmlformats.org/officeDocument/2006/relationships/hyperlink" Target="https://m.edsoo.ru/d2d761b5" TargetMode="External"/><Relationship Id="rId253" Type="http://schemas.openxmlformats.org/officeDocument/2006/relationships/hyperlink" Target="https://m.edsoo.ru/c49d375f" TargetMode="External"/><Relationship Id="rId274" Type="http://schemas.openxmlformats.org/officeDocument/2006/relationships/hyperlink" Target="https://m.edsoo.ru/eb7955be" TargetMode="External"/><Relationship Id="rId295" Type="http://schemas.openxmlformats.org/officeDocument/2006/relationships/hyperlink" Target="https://m.edsoo.ru/fff148e9" TargetMode="External"/><Relationship Id="rId309" Type="http://schemas.openxmlformats.org/officeDocument/2006/relationships/hyperlink" Target="https://m.edsoo.ru/f90951db" TargetMode="External"/><Relationship Id="rId27" Type="http://schemas.openxmlformats.org/officeDocument/2006/relationships/hyperlink" Target="https://m.edsoo.ru/408b6398" TargetMode="External"/><Relationship Id="rId48" Type="http://schemas.openxmlformats.org/officeDocument/2006/relationships/hyperlink" Target="https://m.edsoo.ru/c66251b0" TargetMode="External"/><Relationship Id="rId69" Type="http://schemas.openxmlformats.org/officeDocument/2006/relationships/hyperlink" Target="https://m.edsoo.ru/c66251b0" TargetMode="External"/><Relationship Id="rId113" Type="http://schemas.openxmlformats.org/officeDocument/2006/relationships/hyperlink" Target="https://m.edsoo.ru/417a6b9d" TargetMode="External"/><Relationship Id="rId134" Type="http://schemas.openxmlformats.org/officeDocument/2006/relationships/hyperlink" Target="https://m.edsoo.ru/5ef32887" TargetMode="External"/><Relationship Id="rId320" Type="http://schemas.openxmlformats.org/officeDocument/2006/relationships/hyperlink" Target="https://m.edsoo.ru/ddf94d9f" TargetMode="External"/><Relationship Id="rId80" Type="http://schemas.openxmlformats.org/officeDocument/2006/relationships/hyperlink" Target="https://m.edsoo.ru/c66251b0" TargetMode="External"/><Relationship Id="rId155" Type="http://schemas.openxmlformats.org/officeDocument/2006/relationships/hyperlink" Target="https://m.edsoo.ru/8bd7d13c" TargetMode="External"/><Relationship Id="rId176" Type="http://schemas.openxmlformats.org/officeDocument/2006/relationships/hyperlink" Target="https://m.edsoo.ru/a7296549" TargetMode="External"/><Relationship Id="rId197" Type="http://schemas.openxmlformats.org/officeDocument/2006/relationships/hyperlink" Target="https://m.edsoo.ru/88ec5aa0" TargetMode="External"/><Relationship Id="rId341" Type="http://schemas.openxmlformats.org/officeDocument/2006/relationships/hyperlink" Target="https://m.edsoo.ru/b8b1116c" TargetMode="External"/><Relationship Id="rId201" Type="http://schemas.openxmlformats.org/officeDocument/2006/relationships/hyperlink" Target="https://m.edsoo.ru/5fb4612c" TargetMode="External"/><Relationship Id="rId222" Type="http://schemas.openxmlformats.org/officeDocument/2006/relationships/hyperlink" Target="https://m.edsoo.ru/29d16738" TargetMode="External"/><Relationship Id="rId243" Type="http://schemas.openxmlformats.org/officeDocument/2006/relationships/hyperlink" Target="https://m.edsoo.ru/3fc939dd" TargetMode="External"/><Relationship Id="rId264" Type="http://schemas.openxmlformats.org/officeDocument/2006/relationships/hyperlink" Target="https://m.edsoo.ru/2c11f127" TargetMode="External"/><Relationship Id="rId285" Type="http://schemas.openxmlformats.org/officeDocument/2006/relationships/hyperlink" Target="https://m.edsoo.ru/d5ebcfeb" TargetMode="External"/><Relationship Id="rId17" Type="http://schemas.openxmlformats.org/officeDocument/2006/relationships/hyperlink" Target="https://m.edsoo.ru/408b6398" TargetMode="External"/><Relationship Id="rId38" Type="http://schemas.openxmlformats.org/officeDocument/2006/relationships/hyperlink" Target="https://m.edsoo.ru/408b6398" TargetMode="External"/><Relationship Id="rId59" Type="http://schemas.openxmlformats.org/officeDocument/2006/relationships/hyperlink" Target="https://m.edsoo.ru/c66251b0" TargetMode="External"/><Relationship Id="rId103" Type="http://schemas.openxmlformats.org/officeDocument/2006/relationships/hyperlink" Target="https://m.edsoo.ru/c95f8809" TargetMode="External"/><Relationship Id="rId124" Type="http://schemas.openxmlformats.org/officeDocument/2006/relationships/hyperlink" Target="https://m.edsoo.ru/4b310f0a" TargetMode="External"/><Relationship Id="rId310" Type="http://schemas.openxmlformats.org/officeDocument/2006/relationships/hyperlink" Target="https://m.edsoo.ru/d252251b" TargetMode="External"/><Relationship Id="rId70" Type="http://schemas.openxmlformats.org/officeDocument/2006/relationships/hyperlink" Target="https://m.edsoo.ru/c66251b0" TargetMode="External"/><Relationship Id="rId91" Type="http://schemas.openxmlformats.org/officeDocument/2006/relationships/hyperlink" Target="https://m.edsoo.ru/db521178" TargetMode="External"/><Relationship Id="rId145" Type="http://schemas.openxmlformats.org/officeDocument/2006/relationships/hyperlink" Target="https://m.edsoo.ru/ae456cc6" TargetMode="External"/><Relationship Id="rId166" Type="http://schemas.openxmlformats.org/officeDocument/2006/relationships/hyperlink" Target="https://m.edsoo.ru/e3fcc066" TargetMode="External"/><Relationship Id="rId187" Type="http://schemas.openxmlformats.org/officeDocument/2006/relationships/hyperlink" Target="https://m.edsoo.ru/e5a51bf5" TargetMode="External"/><Relationship Id="rId331" Type="http://schemas.openxmlformats.org/officeDocument/2006/relationships/hyperlink" Target="https://m.edsoo.ru/dd812c73" TargetMode="External"/><Relationship Id="rId352" Type="http://schemas.openxmlformats.org/officeDocument/2006/relationships/hyperlink" Target="https://m.edsoo.ru/6fc3147f" TargetMode="External"/><Relationship Id="rId1" Type="http://schemas.openxmlformats.org/officeDocument/2006/relationships/styles" Target="styles.xml"/><Relationship Id="rId212" Type="http://schemas.openxmlformats.org/officeDocument/2006/relationships/hyperlink" Target="https://m.edsoo.ru/5bf69560" TargetMode="External"/><Relationship Id="rId233" Type="http://schemas.openxmlformats.org/officeDocument/2006/relationships/hyperlink" Target="https://m.edsoo.ru/11e19f57" TargetMode="External"/><Relationship Id="rId254" Type="http://schemas.openxmlformats.org/officeDocument/2006/relationships/hyperlink" Target="https://m.edsoo.ru/c6df471b" TargetMode="External"/><Relationship Id="rId28" Type="http://schemas.openxmlformats.org/officeDocument/2006/relationships/hyperlink" Target="https://m.edsoo.ru/408b6398" TargetMode="External"/><Relationship Id="rId49" Type="http://schemas.openxmlformats.org/officeDocument/2006/relationships/hyperlink" Target="https://m.edsoo.ru/c66251b0" TargetMode="External"/><Relationship Id="rId114" Type="http://schemas.openxmlformats.org/officeDocument/2006/relationships/hyperlink" Target="https://m.edsoo.ru/fe45aa60" TargetMode="External"/><Relationship Id="rId275" Type="http://schemas.openxmlformats.org/officeDocument/2006/relationships/hyperlink" Target="https://m.edsoo.ru/c9d8ac1e" TargetMode="External"/><Relationship Id="rId296" Type="http://schemas.openxmlformats.org/officeDocument/2006/relationships/hyperlink" Target="https://m.edsoo.ru/f201d2ba" TargetMode="External"/><Relationship Id="rId300" Type="http://schemas.openxmlformats.org/officeDocument/2006/relationships/hyperlink" Target="https://m.edsoo.ru/739010d2" TargetMode="External"/><Relationship Id="rId60" Type="http://schemas.openxmlformats.org/officeDocument/2006/relationships/hyperlink" Target="https://m.edsoo.ru/c66251b0" TargetMode="External"/><Relationship Id="rId81" Type="http://schemas.openxmlformats.org/officeDocument/2006/relationships/hyperlink" Target="https://m.edsoo.ru/c66251b0" TargetMode="External"/><Relationship Id="rId135" Type="http://schemas.openxmlformats.org/officeDocument/2006/relationships/hyperlink" Target="https://m.edsoo.ru/48ebe6d6" TargetMode="External"/><Relationship Id="rId156" Type="http://schemas.openxmlformats.org/officeDocument/2006/relationships/hyperlink" Target="https://m.edsoo.ru/c3172a05" TargetMode="External"/><Relationship Id="rId177" Type="http://schemas.openxmlformats.org/officeDocument/2006/relationships/hyperlink" Target="https://m.edsoo.ru/cf4f9612" TargetMode="External"/><Relationship Id="rId198" Type="http://schemas.openxmlformats.org/officeDocument/2006/relationships/hyperlink" Target="https://m.edsoo.ru/3356399e" TargetMode="External"/><Relationship Id="rId321" Type="http://schemas.openxmlformats.org/officeDocument/2006/relationships/hyperlink" Target="https://m.edsoo.ru/879757c7" TargetMode="External"/><Relationship Id="rId342" Type="http://schemas.openxmlformats.org/officeDocument/2006/relationships/hyperlink" Target="https://m.edsoo.ru/fc7545bc" TargetMode="External"/><Relationship Id="rId202" Type="http://schemas.openxmlformats.org/officeDocument/2006/relationships/hyperlink" Target="https://m.edsoo.ru/bf23d42c" TargetMode="External"/><Relationship Id="rId223" Type="http://schemas.openxmlformats.org/officeDocument/2006/relationships/hyperlink" Target="https://m.edsoo.ru/0363cae5" TargetMode="External"/><Relationship Id="rId244" Type="http://schemas.openxmlformats.org/officeDocument/2006/relationships/hyperlink" Target="https://m.edsoo.ru/8f77dc40" TargetMode="External"/><Relationship Id="rId18" Type="http://schemas.openxmlformats.org/officeDocument/2006/relationships/hyperlink" Target="https://m.edsoo.ru/408b6398" TargetMode="External"/><Relationship Id="rId39" Type="http://schemas.openxmlformats.org/officeDocument/2006/relationships/hyperlink" Target="https://m.edsoo.ru/408b6398" TargetMode="External"/><Relationship Id="rId265" Type="http://schemas.openxmlformats.org/officeDocument/2006/relationships/hyperlink" Target="https://m.edsoo.ru/0867a5ac" TargetMode="External"/><Relationship Id="rId286" Type="http://schemas.openxmlformats.org/officeDocument/2006/relationships/hyperlink" Target="https://m.edsoo.ru/a72f472a" TargetMode="External"/><Relationship Id="rId50" Type="http://schemas.openxmlformats.org/officeDocument/2006/relationships/hyperlink" Target="https://m.edsoo.ru/c66251b0" TargetMode="External"/><Relationship Id="rId104" Type="http://schemas.openxmlformats.org/officeDocument/2006/relationships/hyperlink" Target="https://m.edsoo.ru/934e8383" TargetMode="External"/><Relationship Id="rId125" Type="http://schemas.openxmlformats.org/officeDocument/2006/relationships/hyperlink" Target="https://m.edsoo.ru/23b20c10" TargetMode="External"/><Relationship Id="rId146" Type="http://schemas.openxmlformats.org/officeDocument/2006/relationships/hyperlink" Target="https://m.edsoo.ru/1af6b3c6" TargetMode="External"/><Relationship Id="rId167" Type="http://schemas.openxmlformats.org/officeDocument/2006/relationships/hyperlink" Target="https://m.edsoo.ru/6e667012" TargetMode="External"/><Relationship Id="rId188" Type="http://schemas.openxmlformats.org/officeDocument/2006/relationships/hyperlink" Target="https://m.edsoo.ru/c30304d1" TargetMode="External"/><Relationship Id="rId311" Type="http://schemas.openxmlformats.org/officeDocument/2006/relationships/hyperlink" Target="https://m.edsoo.ru/f428a8a8" TargetMode="External"/><Relationship Id="rId332" Type="http://schemas.openxmlformats.org/officeDocument/2006/relationships/hyperlink" Target="https://m.edsoo.ru/e60233d2" TargetMode="External"/><Relationship Id="rId353" Type="http://schemas.openxmlformats.org/officeDocument/2006/relationships/fontTable" Target="fontTable.xml"/><Relationship Id="rId71" Type="http://schemas.openxmlformats.org/officeDocument/2006/relationships/hyperlink" Target="https://m.edsoo.ru/c66251b0" TargetMode="External"/><Relationship Id="rId92" Type="http://schemas.openxmlformats.org/officeDocument/2006/relationships/hyperlink" Target="https://m.edsoo.ru/70cbf021" TargetMode="External"/><Relationship Id="rId213" Type="http://schemas.openxmlformats.org/officeDocument/2006/relationships/hyperlink" Target="https://m.edsoo.ru/470a5384" TargetMode="External"/><Relationship Id="rId234" Type="http://schemas.openxmlformats.org/officeDocument/2006/relationships/hyperlink" Target="https://m.edsoo.ru/f2a84d7a" TargetMode="External"/><Relationship Id="rId2" Type="http://schemas.openxmlformats.org/officeDocument/2006/relationships/settings" Target="settings.xml"/><Relationship Id="rId29" Type="http://schemas.openxmlformats.org/officeDocument/2006/relationships/hyperlink" Target="https://m.edsoo.ru/408b6398" TargetMode="External"/><Relationship Id="rId255" Type="http://schemas.openxmlformats.org/officeDocument/2006/relationships/hyperlink" Target="https://m.edsoo.ru/e60a45c1" TargetMode="External"/><Relationship Id="rId276" Type="http://schemas.openxmlformats.org/officeDocument/2006/relationships/hyperlink" Target="https://m.edsoo.ru/727f4ba3" TargetMode="External"/><Relationship Id="rId297" Type="http://schemas.openxmlformats.org/officeDocument/2006/relationships/hyperlink" Target="https://m.edsoo.ru/4852c2c1" TargetMode="External"/><Relationship Id="rId40" Type="http://schemas.openxmlformats.org/officeDocument/2006/relationships/hyperlink" Target="https://m.edsoo.ru/c66251b0" TargetMode="External"/><Relationship Id="rId115" Type="http://schemas.openxmlformats.org/officeDocument/2006/relationships/hyperlink" Target="https://m.edsoo.ru/c5581699" TargetMode="External"/><Relationship Id="rId136" Type="http://schemas.openxmlformats.org/officeDocument/2006/relationships/hyperlink" Target="https://m.edsoo.ru/fd3a389b" TargetMode="External"/><Relationship Id="rId157" Type="http://schemas.openxmlformats.org/officeDocument/2006/relationships/hyperlink" Target="https://m.edsoo.ru/9dac0036" TargetMode="External"/><Relationship Id="rId178" Type="http://schemas.openxmlformats.org/officeDocument/2006/relationships/hyperlink" Target="https://m.edsoo.ru/bc3f6949" TargetMode="External"/><Relationship Id="rId301" Type="http://schemas.openxmlformats.org/officeDocument/2006/relationships/hyperlink" Target="https://m.edsoo.ru/056ac102" TargetMode="External"/><Relationship Id="rId322" Type="http://schemas.openxmlformats.org/officeDocument/2006/relationships/hyperlink" Target="https://m.edsoo.ru/a0b625fa" TargetMode="External"/><Relationship Id="rId343" Type="http://schemas.openxmlformats.org/officeDocument/2006/relationships/hyperlink" Target="https://m.edsoo.ru/2c5c07a1" TargetMode="External"/><Relationship Id="rId61" Type="http://schemas.openxmlformats.org/officeDocument/2006/relationships/hyperlink" Target="https://m.edsoo.ru/c66251b0" TargetMode="External"/><Relationship Id="rId82" Type="http://schemas.openxmlformats.org/officeDocument/2006/relationships/hyperlink" Target="https://m.edsoo.ru/c66251b0" TargetMode="External"/><Relationship Id="rId199" Type="http://schemas.openxmlformats.org/officeDocument/2006/relationships/hyperlink" Target="https://m.edsoo.ru/e476fcc0" TargetMode="External"/><Relationship Id="rId203" Type="http://schemas.openxmlformats.org/officeDocument/2006/relationships/hyperlink" Target="https://m.edsoo.ru/606e5a12" TargetMode="External"/><Relationship Id="rId19" Type="http://schemas.openxmlformats.org/officeDocument/2006/relationships/hyperlink" Target="https://m.edsoo.ru/408b6398" TargetMode="External"/><Relationship Id="rId224" Type="http://schemas.openxmlformats.org/officeDocument/2006/relationships/hyperlink" Target="https://m.edsoo.ru/e1661243" TargetMode="External"/><Relationship Id="rId245" Type="http://schemas.openxmlformats.org/officeDocument/2006/relationships/hyperlink" Target="https://m.edsoo.ru/65d9a332" TargetMode="External"/><Relationship Id="rId266" Type="http://schemas.openxmlformats.org/officeDocument/2006/relationships/hyperlink" Target="https://m.edsoo.ru/42841dcc" TargetMode="External"/><Relationship Id="rId287" Type="http://schemas.openxmlformats.org/officeDocument/2006/relationships/hyperlink" Target="https://m.edsoo.ru/b74140e7" TargetMode="External"/><Relationship Id="rId30" Type="http://schemas.openxmlformats.org/officeDocument/2006/relationships/hyperlink" Target="https://m.edsoo.ru/408b6398" TargetMode="External"/><Relationship Id="rId105" Type="http://schemas.openxmlformats.org/officeDocument/2006/relationships/hyperlink" Target="https://m.edsoo.ru/85ecd239" TargetMode="External"/><Relationship Id="rId126" Type="http://schemas.openxmlformats.org/officeDocument/2006/relationships/hyperlink" Target="https://m.edsoo.ru/13743663" TargetMode="External"/><Relationship Id="rId147" Type="http://schemas.openxmlformats.org/officeDocument/2006/relationships/hyperlink" Target="https://m.edsoo.ru/4a743263" TargetMode="External"/><Relationship Id="rId168" Type="http://schemas.openxmlformats.org/officeDocument/2006/relationships/hyperlink" Target="https://m.edsoo.ru/a2c2548b" TargetMode="External"/><Relationship Id="rId312" Type="http://schemas.openxmlformats.org/officeDocument/2006/relationships/hyperlink" Target="https://m.edsoo.ru/489b7c7a" TargetMode="External"/><Relationship Id="rId333" Type="http://schemas.openxmlformats.org/officeDocument/2006/relationships/hyperlink" Target="https://m.edsoo.ru/f918f903" TargetMode="External"/><Relationship Id="rId354" Type="http://schemas.openxmlformats.org/officeDocument/2006/relationships/theme" Target="theme/theme1.xml"/><Relationship Id="rId51" Type="http://schemas.openxmlformats.org/officeDocument/2006/relationships/hyperlink" Target="https://m.edsoo.ru/c66251b0" TargetMode="External"/><Relationship Id="rId72" Type="http://schemas.openxmlformats.org/officeDocument/2006/relationships/hyperlink" Target="https://m.edsoo.ru/c66251b0" TargetMode="External"/><Relationship Id="rId93" Type="http://schemas.openxmlformats.org/officeDocument/2006/relationships/hyperlink" Target="https://m.edsoo.ru/fa60a022" TargetMode="External"/><Relationship Id="rId189" Type="http://schemas.openxmlformats.org/officeDocument/2006/relationships/hyperlink" Target="https://m.edsoo.ru/7258a63c" TargetMode="External"/><Relationship Id="rId3" Type="http://schemas.openxmlformats.org/officeDocument/2006/relationships/webSettings" Target="webSettings.xml"/><Relationship Id="rId214" Type="http://schemas.openxmlformats.org/officeDocument/2006/relationships/hyperlink" Target="https://m.edsoo.ru/d00a5ac1" TargetMode="External"/><Relationship Id="rId235" Type="http://schemas.openxmlformats.org/officeDocument/2006/relationships/hyperlink" Target="https://m.edsoo.ru/a234e657" TargetMode="External"/><Relationship Id="rId256" Type="http://schemas.openxmlformats.org/officeDocument/2006/relationships/hyperlink" Target="https://m.edsoo.ru/a8d49a7f" TargetMode="External"/><Relationship Id="rId277" Type="http://schemas.openxmlformats.org/officeDocument/2006/relationships/hyperlink" Target="https://m.edsoo.ru/bbeb4cb2" TargetMode="External"/><Relationship Id="rId298" Type="http://schemas.openxmlformats.org/officeDocument/2006/relationships/hyperlink" Target="https://m.edsoo.ru/c9df7bd7" TargetMode="External"/><Relationship Id="rId116" Type="http://schemas.openxmlformats.org/officeDocument/2006/relationships/hyperlink" Target="https://m.edsoo.ru/0ad1aa53" TargetMode="External"/><Relationship Id="rId137" Type="http://schemas.openxmlformats.org/officeDocument/2006/relationships/hyperlink" Target="https://m.edsoo.ru/6ad6b325" TargetMode="External"/><Relationship Id="rId158" Type="http://schemas.openxmlformats.org/officeDocument/2006/relationships/hyperlink" Target="https://m.edsoo.ru/06cb6963" TargetMode="External"/><Relationship Id="rId302" Type="http://schemas.openxmlformats.org/officeDocument/2006/relationships/hyperlink" Target="https://m.edsoo.ru/264e11cd" TargetMode="External"/><Relationship Id="rId323" Type="http://schemas.openxmlformats.org/officeDocument/2006/relationships/hyperlink" Target="https://m.edsoo.ru/ade849fb" TargetMode="External"/><Relationship Id="rId344" Type="http://schemas.openxmlformats.org/officeDocument/2006/relationships/hyperlink" Target="https://m.edsoo.ru/4c0231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97</Pages>
  <Words>26200</Words>
  <Characters>149340</Characters>
  <Application>Microsoft Office Word</Application>
  <DocSecurity>0</DocSecurity>
  <Lines>1244</Lines>
  <Paragraphs>350</Paragraphs>
  <ScaleCrop>false</ScaleCrop>
  <Company/>
  <LinksUpToDate>false</LinksUpToDate>
  <CharactersWithSpaces>175190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Анжелика</cp:lastModifiedBy>
  <cp:revision>4</cp:revision>
  <dcterms:created xsi:type="dcterms:W3CDTF">2025-09-21T09:35:00Z</dcterms:created>
  <dcterms:modified xsi:type="dcterms:W3CDTF">2025-09-24T12:51:00Z</dcterms:modified>
</cp:coreProperties>
</file>